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FDA2A" w14:textId="77777777" w:rsidR="004F7DD4" w:rsidRDefault="004F7DD4" w:rsidP="002B4233">
      <w:pPr>
        <w:spacing w:after="0" w:line="240" w:lineRule="auto"/>
        <w:jc w:val="center"/>
        <w:rPr>
          <w:rFonts w:ascii="Garamond" w:hAnsi="Garamond"/>
          <w:b/>
          <w:sz w:val="36"/>
          <w:szCs w:val="36"/>
        </w:rPr>
      </w:pPr>
      <w:r>
        <w:rPr>
          <w:rFonts w:ascii="Garamond" w:hAnsi="Garamond"/>
          <w:b/>
          <w:noProof/>
        </w:rPr>
        <w:drawing>
          <wp:inline distT="0" distB="0" distL="0" distR="0" wp14:anchorId="22FC5F79" wp14:editId="46E76445">
            <wp:extent cx="2860040" cy="775970"/>
            <wp:effectExtent l="0" t="0" r="0" b="5080"/>
            <wp:docPr id="5" name="Picture 5" descr="C:\Users\lambarth\Desktop\OCFLogoBlackNoTa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arth\Desktop\OCFLogoBlackNoTag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40" cy="775970"/>
                    </a:xfrm>
                    <a:prstGeom prst="rect">
                      <a:avLst/>
                    </a:prstGeom>
                    <a:noFill/>
                    <a:ln>
                      <a:noFill/>
                    </a:ln>
                  </pic:spPr>
                </pic:pic>
              </a:graphicData>
            </a:graphic>
          </wp:inline>
        </w:drawing>
      </w:r>
    </w:p>
    <w:p w14:paraId="43F161BD" w14:textId="77777777" w:rsidR="004F7DD4" w:rsidRDefault="004F7DD4" w:rsidP="002B4233">
      <w:pPr>
        <w:spacing w:after="0" w:line="240" w:lineRule="auto"/>
        <w:jc w:val="center"/>
        <w:rPr>
          <w:rFonts w:ascii="Garamond" w:hAnsi="Garamond"/>
          <w:b/>
          <w:sz w:val="36"/>
          <w:szCs w:val="36"/>
        </w:rPr>
      </w:pPr>
    </w:p>
    <w:p w14:paraId="1E3F5964" w14:textId="77777777" w:rsidR="002B4233" w:rsidRDefault="000368A6" w:rsidP="002B4233">
      <w:pPr>
        <w:spacing w:after="0" w:line="240" w:lineRule="auto"/>
        <w:jc w:val="center"/>
        <w:rPr>
          <w:rFonts w:ascii="Garamond" w:hAnsi="Garamond"/>
          <w:b/>
          <w:sz w:val="36"/>
          <w:szCs w:val="36"/>
        </w:rPr>
      </w:pPr>
      <w:r>
        <w:rPr>
          <w:rFonts w:ascii="Garamond" w:hAnsi="Garamond"/>
          <w:b/>
          <w:sz w:val="36"/>
          <w:szCs w:val="36"/>
        </w:rPr>
        <w:t>Prenatal – 3</w:t>
      </w:r>
      <w:r w:rsidRPr="000368A6">
        <w:rPr>
          <w:rFonts w:ascii="Garamond" w:hAnsi="Garamond"/>
          <w:b/>
          <w:sz w:val="36"/>
          <w:szCs w:val="36"/>
          <w:vertAlign w:val="superscript"/>
        </w:rPr>
        <w:t>rd</w:t>
      </w:r>
      <w:r>
        <w:rPr>
          <w:rFonts w:ascii="Garamond" w:hAnsi="Garamond"/>
          <w:b/>
          <w:sz w:val="36"/>
          <w:szCs w:val="36"/>
        </w:rPr>
        <w:t xml:space="preserve"> Grade (</w:t>
      </w:r>
      <w:r w:rsidR="00C21919" w:rsidRPr="00F608A4">
        <w:rPr>
          <w:rFonts w:ascii="Garamond" w:hAnsi="Garamond"/>
          <w:b/>
          <w:sz w:val="36"/>
          <w:szCs w:val="36"/>
        </w:rPr>
        <w:t>P-3</w:t>
      </w:r>
      <w:r>
        <w:rPr>
          <w:rFonts w:ascii="Garamond" w:hAnsi="Garamond"/>
          <w:b/>
          <w:sz w:val="36"/>
          <w:szCs w:val="36"/>
        </w:rPr>
        <w:t>)</w:t>
      </w:r>
      <w:r w:rsidR="00C21919" w:rsidRPr="00F608A4">
        <w:rPr>
          <w:rFonts w:ascii="Garamond" w:hAnsi="Garamond"/>
          <w:b/>
          <w:sz w:val="36"/>
          <w:szCs w:val="36"/>
        </w:rPr>
        <w:t xml:space="preserve"> </w:t>
      </w:r>
      <w:r w:rsidR="00DB17F3">
        <w:rPr>
          <w:rFonts w:ascii="Garamond" w:hAnsi="Garamond"/>
          <w:b/>
          <w:sz w:val="36"/>
          <w:szCs w:val="36"/>
        </w:rPr>
        <w:t xml:space="preserve">Initiative </w:t>
      </w:r>
    </w:p>
    <w:p w14:paraId="3F39A100" w14:textId="77777777" w:rsidR="00AD75D0" w:rsidRDefault="00AD75D0" w:rsidP="004F7DD4">
      <w:pPr>
        <w:spacing w:after="120" w:line="240" w:lineRule="auto"/>
        <w:jc w:val="center"/>
        <w:rPr>
          <w:rFonts w:ascii="Garamond" w:hAnsi="Garamond"/>
          <w:b/>
          <w:sz w:val="36"/>
          <w:szCs w:val="36"/>
        </w:rPr>
      </w:pPr>
      <w:r>
        <w:rPr>
          <w:rFonts w:ascii="Garamond" w:hAnsi="Garamond"/>
          <w:b/>
          <w:sz w:val="36"/>
          <w:szCs w:val="36"/>
        </w:rPr>
        <w:t xml:space="preserve">Semiannual </w:t>
      </w:r>
    </w:p>
    <w:p w14:paraId="7F5520F9" w14:textId="20E2478E" w:rsidR="001E5AA0" w:rsidRPr="00F608A4" w:rsidRDefault="005875F7" w:rsidP="004F7DD4">
      <w:pPr>
        <w:spacing w:after="120" w:line="240" w:lineRule="auto"/>
        <w:jc w:val="center"/>
        <w:rPr>
          <w:rFonts w:ascii="Garamond" w:hAnsi="Garamond"/>
          <w:b/>
          <w:sz w:val="36"/>
          <w:szCs w:val="36"/>
        </w:rPr>
      </w:pPr>
      <w:r>
        <w:rPr>
          <w:rFonts w:ascii="Garamond" w:hAnsi="Garamond"/>
          <w:b/>
          <w:sz w:val="36"/>
          <w:szCs w:val="36"/>
        </w:rPr>
        <w:t>DATA-DRIVEN WORK PLAN</w:t>
      </w:r>
    </w:p>
    <w:p w14:paraId="347CCFAE" w14:textId="351365C1" w:rsidR="00CA7933" w:rsidRPr="00DC69CD" w:rsidRDefault="00CA7933" w:rsidP="00CA7933">
      <w:pPr>
        <w:spacing w:after="120" w:line="360" w:lineRule="auto"/>
        <w:rPr>
          <w:rFonts w:ascii="Garamond" w:hAnsi="Garamond"/>
        </w:rPr>
      </w:pPr>
      <w:r w:rsidRPr="006013E4">
        <w:rPr>
          <w:rFonts w:ascii="Garamond" w:hAnsi="Garamond"/>
          <w:b/>
        </w:rPr>
        <w:t>Lead</w:t>
      </w:r>
      <w:r w:rsidR="00F67E79">
        <w:rPr>
          <w:rFonts w:ascii="Garamond" w:hAnsi="Garamond"/>
          <w:b/>
        </w:rPr>
        <w:t>/Grantee</w:t>
      </w:r>
      <w:r w:rsidRPr="006013E4">
        <w:rPr>
          <w:rFonts w:ascii="Garamond" w:hAnsi="Garamond"/>
          <w:b/>
        </w:rPr>
        <w:t xml:space="preserve"> Organization:</w:t>
      </w:r>
      <w:r w:rsidRPr="006013E4">
        <w:rPr>
          <w:rFonts w:ascii="Garamond" w:hAnsi="Garamond"/>
        </w:rPr>
        <w:t xml:space="preserve"> </w:t>
      </w:r>
      <w:r w:rsidR="00787EF5" w:rsidRPr="00315180">
        <w:rPr>
          <w:rFonts w:ascii="Garamond" w:hAnsi="Garamond"/>
          <w:u w:val="single"/>
        </w:rPr>
        <w:fldChar w:fldCharType="begin">
          <w:ffData>
            <w:name w:val="Text1"/>
            <w:enabled/>
            <w:calcOnExit w:val="0"/>
            <w:textInput/>
          </w:ffData>
        </w:fldChar>
      </w:r>
      <w:r w:rsidR="00787EF5" w:rsidRPr="00315180">
        <w:rPr>
          <w:rFonts w:ascii="Garamond" w:hAnsi="Garamond"/>
          <w:u w:val="single"/>
        </w:rPr>
        <w:instrText xml:space="preserve"> FORMTEXT </w:instrText>
      </w:r>
      <w:r w:rsidR="00787EF5" w:rsidRPr="00315180">
        <w:rPr>
          <w:rFonts w:ascii="Garamond" w:hAnsi="Garamond"/>
          <w:u w:val="single"/>
        </w:rPr>
      </w:r>
      <w:r w:rsidR="00787EF5" w:rsidRPr="00315180">
        <w:rPr>
          <w:rFonts w:ascii="Garamond" w:hAnsi="Garamond"/>
          <w:u w:val="single"/>
        </w:rPr>
        <w:fldChar w:fldCharType="separate"/>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u w:val="single"/>
        </w:rPr>
        <w:fldChar w:fldCharType="end"/>
      </w:r>
      <w:r w:rsidR="00DC69CD">
        <w:rPr>
          <w:rFonts w:ascii="Garamond" w:hAnsi="Garamond"/>
        </w:rPr>
        <w:tab/>
      </w:r>
      <w:r w:rsidR="00DC69CD">
        <w:rPr>
          <w:rFonts w:ascii="Garamond" w:hAnsi="Garamond"/>
        </w:rPr>
        <w:tab/>
      </w:r>
      <w:r w:rsidRPr="006013E4">
        <w:rPr>
          <w:rFonts w:ascii="Garamond" w:hAnsi="Garamond"/>
          <w:b/>
        </w:rPr>
        <w:t xml:space="preserve">Person </w:t>
      </w:r>
      <w:r>
        <w:rPr>
          <w:rFonts w:ascii="Garamond" w:hAnsi="Garamond"/>
          <w:b/>
        </w:rPr>
        <w:t>Submitting</w:t>
      </w:r>
      <w:r w:rsidRPr="006013E4">
        <w:rPr>
          <w:rFonts w:ascii="Garamond" w:hAnsi="Garamond"/>
          <w:b/>
        </w:rPr>
        <w:t xml:space="preserve"> this Report:</w:t>
      </w:r>
      <w:r w:rsidRPr="006013E4">
        <w:rPr>
          <w:rFonts w:ascii="Garamond" w:hAnsi="Garamond"/>
        </w:rPr>
        <w:t xml:space="preserve"> </w:t>
      </w:r>
      <w:r w:rsidR="00787EF5" w:rsidRPr="00315180">
        <w:rPr>
          <w:rFonts w:ascii="Garamond" w:hAnsi="Garamond"/>
          <w:u w:val="single"/>
        </w:rPr>
        <w:fldChar w:fldCharType="begin">
          <w:ffData>
            <w:name w:val="Text1"/>
            <w:enabled/>
            <w:calcOnExit w:val="0"/>
            <w:textInput/>
          </w:ffData>
        </w:fldChar>
      </w:r>
      <w:r w:rsidR="00787EF5" w:rsidRPr="00315180">
        <w:rPr>
          <w:rFonts w:ascii="Garamond" w:hAnsi="Garamond"/>
          <w:u w:val="single"/>
        </w:rPr>
        <w:instrText xml:space="preserve"> FORMTEXT </w:instrText>
      </w:r>
      <w:r w:rsidR="00787EF5" w:rsidRPr="00315180">
        <w:rPr>
          <w:rFonts w:ascii="Garamond" w:hAnsi="Garamond"/>
          <w:u w:val="single"/>
        </w:rPr>
      </w:r>
      <w:r w:rsidR="00787EF5" w:rsidRPr="00315180">
        <w:rPr>
          <w:rFonts w:ascii="Garamond" w:hAnsi="Garamond"/>
          <w:u w:val="single"/>
        </w:rPr>
        <w:fldChar w:fldCharType="separate"/>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u w:val="single"/>
        </w:rPr>
        <w:fldChar w:fldCharType="end"/>
      </w:r>
      <w:r w:rsidR="00DC69CD">
        <w:rPr>
          <w:rFonts w:ascii="Garamond" w:hAnsi="Garamond"/>
        </w:rPr>
        <w:tab/>
      </w:r>
      <w:r w:rsidR="00DC69CD">
        <w:rPr>
          <w:rFonts w:ascii="Garamond" w:hAnsi="Garamond"/>
        </w:rPr>
        <w:tab/>
      </w:r>
      <w:r w:rsidR="00DC69CD">
        <w:rPr>
          <w:rFonts w:ascii="Garamond" w:hAnsi="Garamond"/>
        </w:rPr>
        <w:tab/>
      </w:r>
      <w:r w:rsidRPr="006013E4">
        <w:rPr>
          <w:rFonts w:ascii="Garamond" w:hAnsi="Garamond"/>
          <w:b/>
        </w:rPr>
        <w:t>Date</w:t>
      </w:r>
      <w:r w:rsidR="00F67E79">
        <w:rPr>
          <w:rFonts w:ascii="Garamond" w:hAnsi="Garamond"/>
          <w:b/>
        </w:rPr>
        <w:t xml:space="preserve"> Submitted</w:t>
      </w:r>
      <w:r w:rsidRPr="006013E4">
        <w:rPr>
          <w:rFonts w:ascii="Garamond" w:hAnsi="Garamond"/>
          <w:b/>
        </w:rPr>
        <w:t>:</w:t>
      </w:r>
      <w:r w:rsidRPr="006013E4">
        <w:rPr>
          <w:rFonts w:ascii="Garamond" w:hAnsi="Garamond"/>
        </w:rPr>
        <w:t xml:space="preserve"> </w:t>
      </w:r>
      <w:r w:rsidR="00787EF5" w:rsidRPr="00315180">
        <w:rPr>
          <w:rFonts w:ascii="Garamond" w:hAnsi="Garamond"/>
          <w:u w:val="single"/>
        </w:rPr>
        <w:fldChar w:fldCharType="begin">
          <w:ffData>
            <w:name w:val="Text1"/>
            <w:enabled/>
            <w:calcOnExit w:val="0"/>
            <w:textInput/>
          </w:ffData>
        </w:fldChar>
      </w:r>
      <w:r w:rsidR="00787EF5" w:rsidRPr="00315180">
        <w:rPr>
          <w:rFonts w:ascii="Garamond" w:hAnsi="Garamond"/>
          <w:u w:val="single"/>
        </w:rPr>
        <w:instrText xml:space="preserve"> FORMTEXT </w:instrText>
      </w:r>
      <w:r w:rsidR="00787EF5" w:rsidRPr="00315180">
        <w:rPr>
          <w:rFonts w:ascii="Garamond" w:hAnsi="Garamond"/>
          <w:u w:val="single"/>
        </w:rPr>
      </w:r>
      <w:r w:rsidR="00787EF5" w:rsidRPr="00315180">
        <w:rPr>
          <w:rFonts w:ascii="Garamond" w:hAnsi="Garamond"/>
          <w:u w:val="single"/>
        </w:rPr>
        <w:fldChar w:fldCharType="separate"/>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noProof/>
          <w:u w:val="single"/>
        </w:rPr>
        <w:t> </w:t>
      </w:r>
      <w:r w:rsidR="00787EF5" w:rsidRPr="00315180">
        <w:rPr>
          <w:rFonts w:ascii="Garamond" w:hAnsi="Garamond"/>
          <w:u w:val="single"/>
        </w:rPr>
        <w:fldChar w:fldCharType="end"/>
      </w:r>
    </w:p>
    <w:p w14:paraId="0BADFED6" w14:textId="6E763868" w:rsidR="00F67E79" w:rsidRDefault="00CA7933" w:rsidP="00CA7933">
      <w:pPr>
        <w:spacing w:after="120" w:line="360" w:lineRule="auto"/>
        <w:rPr>
          <w:rFonts w:ascii="Garamond" w:hAnsi="Garamond"/>
          <w:b/>
        </w:rPr>
      </w:pPr>
      <w:r w:rsidRPr="006013E4">
        <w:rPr>
          <w:rFonts w:ascii="Garamond" w:hAnsi="Garamond"/>
          <w:b/>
        </w:rPr>
        <w:t>Reporting Period</w:t>
      </w:r>
      <w:r>
        <w:rPr>
          <w:rFonts w:ascii="Garamond" w:hAnsi="Garamond"/>
          <w:b/>
        </w:rPr>
        <w:t xml:space="preserve"> (check one)</w:t>
      </w:r>
      <w:r w:rsidRPr="006013E4">
        <w:rPr>
          <w:rFonts w:ascii="Garamond" w:hAnsi="Garamond"/>
        </w:rPr>
        <w:t xml:space="preserve">: </w:t>
      </w:r>
      <w:r w:rsidR="00F67E79">
        <w:rPr>
          <w:rFonts w:ascii="Garamond" w:hAnsi="Garamond"/>
          <w:b/>
        </w:rPr>
        <w:tab/>
      </w:r>
      <w:r w:rsidR="00F67E79" w:rsidRPr="00315180">
        <w:rPr>
          <w:rFonts w:ascii="Garamond" w:hAnsi="Garamond"/>
          <w:u w:val="single"/>
        </w:rPr>
        <w:fldChar w:fldCharType="begin">
          <w:ffData>
            <w:name w:val="Text1"/>
            <w:enabled/>
            <w:calcOnExit w:val="0"/>
            <w:textInput/>
          </w:ffData>
        </w:fldChar>
      </w:r>
      <w:r w:rsidR="00F67E79" w:rsidRPr="00315180">
        <w:rPr>
          <w:rFonts w:ascii="Garamond" w:hAnsi="Garamond"/>
          <w:u w:val="single"/>
        </w:rPr>
        <w:instrText xml:space="preserve"> FORMTEXT </w:instrText>
      </w:r>
      <w:r w:rsidR="00F67E79" w:rsidRPr="00315180">
        <w:rPr>
          <w:rFonts w:ascii="Garamond" w:hAnsi="Garamond"/>
          <w:u w:val="single"/>
        </w:rPr>
      </w:r>
      <w:r w:rsidR="00F67E79" w:rsidRPr="00315180">
        <w:rPr>
          <w:rFonts w:ascii="Garamond" w:hAnsi="Garamond"/>
          <w:u w:val="single"/>
        </w:rPr>
        <w:fldChar w:fldCharType="separate"/>
      </w:r>
      <w:r w:rsidR="00F67E79" w:rsidRPr="00315180">
        <w:rPr>
          <w:rFonts w:ascii="Garamond" w:hAnsi="Garamond"/>
          <w:noProof/>
          <w:u w:val="single"/>
        </w:rPr>
        <w:t> </w:t>
      </w:r>
      <w:r w:rsidR="00F67E79" w:rsidRPr="00315180">
        <w:rPr>
          <w:rFonts w:ascii="Garamond" w:hAnsi="Garamond"/>
          <w:noProof/>
          <w:u w:val="single"/>
        </w:rPr>
        <w:t> </w:t>
      </w:r>
      <w:r w:rsidR="00F67E79" w:rsidRPr="00315180">
        <w:rPr>
          <w:rFonts w:ascii="Garamond" w:hAnsi="Garamond"/>
          <w:noProof/>
          <w:u w:val="single"/>
        </w:rPr>
        <w:t> </w:t>
      </w:r>
      <w:r w:rsidR="00F67E79" w:rsidRPr="00315180">
        <w:rPr>
          <w:rFonts w:ascii="Garamond" w:hAnsi="Garamond"/>
          <w:noProof/>
          <w:u w:val="single"/>
        </w:rPr>
        <w:t> </w:t>
      </w:r>
      <w:r w:rsidR="00F67E79" w:rsidRPr="00315180">
        <w:rPr>
          <w:rFonts w:ascii="Garamond" w:hAnsi="Garamond"/>
          <w:noProof/>
          <w:u w:val="single"/>
        </w:rPr>
        <w:t> </w:t>
      </w:r>
      <w:r w:rsidR="00F67E79" w:rsidRPr="00315180">
        <w:rPr>
          <w:rFonts w:ascii="Garamond" w:hAnsi="Garamond"/>
          <w:u w:val="single"/>
        </w:rPr>
        <w:fldChar w:fldCharType="end"/>
      </w:r>
      <w:r w:rsidR="00F67E79">
        <w:rPr>
          <w:rFonts w:ascii="Garamond" w:hAnsi="Garamond"/>
        </w:rPr>
        <w:t xml:space="preserve">April 1, 2015 through September 30, 2015 </w:t>
      </w:r>
      <w:r w:rsidR="00F67E79" w:rsidRPr="00F67E79">
        <w:rPr>
          <w:rFonts w:ascii="Garamond" w:hAnsi="Garamond"/>
          <w:b/>
        </w:rPr>
        <w:t xml:space="preserve">DUE </w:t>
      </w:r>
      <w:r w:rsidR="00F67E79">
        <w:rPr>
          <w:rFonts w:ascii="Garamond" w:hAnsi="Garamond"/>
          <w:b/>
        </w:rPr>
        <w:t>December</w:t>
      </w:r>
      <w:r w:rsidR="00F67E79" w:rsidRPr="00F67E79">
        <w:rPr>
          <w:rFonts w:ascii="Garamond" w:hAnsi="Garamond"/>
          <w:b/>
        </w:rPr>
        <w:t xml:space="preserve"> 1, 2015</w:t>
      </w:r>
    </w:p>
    <w:p w14:paraId="1677B832" w14:textId="441AD9EA" w:rsidR="00FE198F" w:rsidRDefault="00FE198F" w:rsidP="00FE198F">
      <w:pPr>
        <w:spacing w:after="120" w:line="360" w:lineRule="auto"/>
        <w:ind w:left="2160" w:firstLine="720"/>
        <w:rPr>
          <w:rFonts w:ascii="Garamond" w:hAnsi="Garamond"/>
          <w:b/>
        </w:rPr>
      </w:pPr>
      <w:r w:rsidRPr="00315180">
        <w:rPr>
          <w:rFonts w:ascii="Garamond" w:hAnsi="Garamond"/>
          <w:u w:val="single"/>
        </w:rPr>
        <w:fldChar w:fldCharType="begin">
          <w:ffData>
            <w:name w:val="Text1"/>
            <w:enabled/>
            <w:calcOnExit w:val="0"/>
            <w:textInput/>
          </w:ffData>
        </w:fldChar>
      </w:r>
      <w:r w:rsidRPr="00315180">
        <w:rPr>
          <w:rFonts w:ascii="Garamond" w:hAnsi="Garamond"/>
          <w:u w:val="single"/>
        </w:rPr>
        <w:instrText xml:space="preserve"> FORMTEXT </w:instrText>
      </w:r>
      <w:r w:rsidRPr="00315180">
        <w:rPr>
          <w:rFonts w:ascii="Garamond" w:hAnsi="Garamond"/>
          <w:u w:val="single"/>
        </w:rPr>
      </w:r>
      <w:r w:rsidRPr="00315180">
        <w:rPr>
          <w:rFonts w:ascii="Garamond" w:hAnsi="Garamond"/>
          <w:u w:val="single"/>
        </w:rPr>
        <w:fldChar w:fldCharType="separate"/>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u w:val="single"/>
        </w:rPr>
        <w:fldChar w:fldCharType="end"/>
      </w:r>
      <w:r>
        <w:rPr>
          <w:rFonts w:ascii="Garamond" w:hAnsi="Garamond"/>
        </w:rPr>
        <w:t>October</w:t>
      </w:r>
      <w:r>
        <w:rPr>
          <w:rFonts w:ascii="Garamond" w:hAnsi="Garamond"/>
        </w:rPr>
        <w:t xml:space="preserve"> 1, 2015 through </w:t>
      </w:r>
      <w:r>
        <w:rPr>
          <w:rFonts w:ascii="Garamond" w:hAnsi="Garamond"/>
        </w:rPr>
        <w:t>March</w:t>
      </w:r>
      <w:r>
        <w:rPr>
          <w:rFonts w:ascii="Garamond" w:hAnsi="Garamond"/>
        </w:rPr>
        <w:t xml:space="preserve"> 3</w:t>
      </w:r>
      <w:r>
        <w:rPr>
          <w:rFonts w:ascii="Garamond" w:hAnsi="Garamond"/>
        </w:rPr>
        <w:t>1</w:t>
      </w:r>
      <w:r>
        <w:rPr>
          <w:rFonts w:ascii="Garamond" w:hAnsi="Garamond"/>
        </w:rPr>
        <w:t>, 201</w:t>
      </w:r>
      <w:r>
        <w:rPr>
          <w:rFonts w:ascii="Garamond" w:hAnsi="Garamond"/>
        </w:rPr>
        <w:t>6</w:t>
      </w:r>
      <w:r>
        <w:rPr>
          <w:rFonts w:ascii="Garamond" w:hAnsi="Garamond"/>
        </w:rPr>
        <w:t xml:space="preserve"> </w:t>
      </w:r>
      <w:r w:rsidRPr="00F67E79">
        <w:rPr>
          <w:rFonts w:ascii="Garamond" w:hAnsi="Garamond"/>
          <w:b/>
        </w:rPr>
        <w:t xml:space="preserve">DUE </w:t>
      </w:r>
      <w:r>
        <w:rPr>
          <w:rFonts w:ascii="Garamond" w:hAnsi="Garamond"/>
          <w:b/>
        </w:rPr>
        <w:t>June 1, 2016</w:t>
      </w:r>
    </w:p>
    <w:p w14:paraId="413697A1" w14:textId="7F0E4C30" w:rsidR="00FE198F" w:rsidRDefault="00FE198F" w:rsidP="00FE198F">
      <w:pPr>
        <w:spacing w:after="120" w:line="360" w:lineRule="auto"/>
        <w:ind w:left="2160" w:firstLine="720"/>
        <w:rPr>
          <w:rFonts w:ascii="Garamond" w:hAnsi="Garamond"/>
          <w:b/>
        </w:rPr>
      </w:pPr>
      <w:r w:rsidRPr="00315180">
        <w:rPr>
          <w:rFonts w:ascii="Garamond" w:hAnsi="Garamond"/>
          <w:u w:val="single"/>
        </w:rPr>
        <w:fldChar w:fldCharType="begin">
          <w:ffData>
            <w:name w:val="Text1"/>
            <w:enabled/>
            <w:calcOnExit w:val="0"/>
            <w:textInput/>
          </w:ffData>
        </w:fldChar>
      </w:r>
      <w:r w:rsidRPr="00315180">
        <w:rPr>
          <w:rFonts w:ascii="Garamond" w:hAnsi="Garamond"/>
          <w:u w:val="single"/>
        </w:rPr>
        <w:instrText xml:space="preserve"> FORMTEXT </w:instrText>
      </w:r>
      <w:r w:rsidRPr="00315180">
        <w:rPr>
          <w:rFonts w:ascii="Garamond" w:hAnsi="Garamond"/>
          <w:u w:val="single"/>
        </w:rPr>
      </w:r>
      <w:r w:rsidRPr="00315180">
        <w:rPr>
          <w:rFonts w:ascii="Garamond" w:hAnsi="Garamond"/>
          <w:u w:val="single"/>
        </w:rPr>
        <w:fldChar w:fldCharType="separate"/>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noProof/>
          <w:u w:val="single"/>
        </w:rPr>
        <w:t> </w:t>
      </w:r>
      <w:r w:rsidRPr="00315180">
        <w:rPr>
          <w:rFonts w:ascii="Garamond" w:hAnsi="Garamond"/>
          <w:u w:val="single"/>
        </w:rPr>
        <w:fldChar w:fldCharType="end"/>
      </w:r>
      <w:r>
        <w:rPr>
          <w:rFonts w:ascii="Garamond" w:hAnsi="Garamond"/>
        </w:rPr>
        <w:t>April 1, 201</w:t>
      </w:r>
      <w:r>
        <w:rPr>
          <w:rFonts w:ascii="Garamond" w:hAnsi="Garamond"/>
        </w:rPr>
        <w:t>6</w:t>
      </w:r>
      <w:r>
        <w:rPr>
          <w:rFonts w:ascii="Garamond" w:hAnsi="Garamond"/>
        </w:rPr>
        <w:t xml:space="preserve"> through September 30, 201</w:t>
      </w:r>
      <w:r>
        <w:rPr>
          <w:rFonts w:ascii="Garamond" w:hAnsi="Garamond"/>
        </w:rPr>
        <w:t>6</w:t>
      </w:r>
      <w:r>
        <w:rPr>
          <w:rFonts w:ascii="Garamond" w:hAnsi="Garamond"/>
        </w:rPr>
        <w:t xml:space="preserve"> </w:t>
      </w:r>
      <w:r w:rsidRPr="00F67E79">
        <w:rPr>
          <w:rFonts w:ascii="Garamond" w:hAnsi="Garamond"/>
          <w:b/>
        </w:rPr>
        <w:t xml:space="preserve">DUE </w:t>
      </w:r>
      <w:r>
        <w:rPr>
          <w:rFonts w:ascii="Garamond" w:hAnsi="Garamond"/>
          <w:b/>
        </w:rPr>
        <w:t>December</w:t>
      </w:r>
      <w:r w:rsidRPr="00F67E79">
        <w:rPr>
          <w:rFonts w:ascii="Garamond" w:hAnsi="Garamond"/>
          <w:b/>
        </w:rPr>
        <w:t xml:space="preserve"> 1, 201</w:t>
      </w:r>
      <w:r>
        <w:rPr>
          <w:rFonts w:ascii="Garamond" w:hAnsi="Garamond"/>
          <w:b/>
        </w:rPr>
        <w:t>6</w:t>
      </w:r>
    </w:p>
    <w:p w14:paraId="43D87C93" w14:textId="77777777" w:rsidR="00E2523E" w:rsidRPr="00E2523E" w:rsidRDefault="00E2523E" w:rsidP="00E2523E">
      <w:pPr>
        <w:spacing w:after="120" w:line="240" w:lineRule="auto"/>
        <w:rPr>
          <w:rFonts w:ascii="Garamond" w:hAnsi="Garamond"/>
          <w:b/>
          <w:u w:val="single"/>
        </w:rPr>
      </w:pPr>
      <w:r w:rsidRPr="00E2523E">
        <w:rPr>
          <w:rFonts w:ascii="Garamond" w:hAnsi="Garamond"/>
          <w:b/>
          <w:u w:val="single"/>
        </w:rPr>
        <w:t>Instructions:</w:t>
      </w:r>
    </w:p>
    <w:p w14:paraId="632FE12D" w14:textId="77777777" w:rsidR="00F67E79" w:rsidRDefault="00585FFA" w:rsidP="00F67E79">
      <w:pPr>
        <w:spacing w:after="120" w:line="240" w:lineRule="auto"/>
        <w:rPr>
          <w:rFonts w:ascii="Garamond" w:hAnsi="Garamond"/>
        </w:rPr>
      </w:pPr>
      <w:r w:rsidRPr="004A5FD6">
        <w:rPr>
          <w:rFonts w:ascii="Garamond" w:hAnsi="Garamond"/>
        </w:rPr>
        <w:t xml:space="preserve">Using </w:t>
      </w:r>
      <w:r w:rsidR="00C0465B" w:rsidRPr="004A5FD6">
        <w:rPr>
          <w:rFonts w:ascii="Garamond" w:hAnsi="Garamond"/>
        </w:rPr>
        <w:t xml:space="preserve">data </w:t>
      </w:r>
      <w:r w:rsidR="005A6A0A" w:rsidRPr="004A5FD6">
        <w:rPr>
          <w:rFonts w:ascii="Garamond" w:hAnsi="Garamond"/>
        </w:rPr>
        <w:t>collected through the Community Needs &amp; Resources Assessment (CNRA)</w:t>
      </w:r>
      <w:r w:rsidR="00BA1536">
        <w:rPr>
          <w:rFonts w:ascii="Garamond" w:hAnsi="Garamond"/>
        </w:rPr>
        <w:t>, the Annual Indicators Report</w:t>
      </w:r>
      <w:r w:rsidR="005A6A0A" w:rsidRPr="004A5FD6">
        <w:rPr>
          <w:rFonts w:ascii="Garamond" w:hAnsi="Garamond"/>
        </w:rPr>
        <w:t xml:space="preserve">, ongoing planning, and implementation processes, this work plan should </w:t>
      </w:r>
      <w:r w:rsidR="004A5FD6" w:rsidRPr="004A5FD6">
        <w:rPr>
          <w:rFonts w:ascii="Garamond" w:hAnsi="Garamond"/>
        </w:rPr>
        <w:t xml:space="preserve">reflect goals identified for your P-3 project. </w:t>
      </w:r>
    </w:p>
    <w:p w14:paraId="3EDE6A04" w14:textId="77777777" w:rsidR="00585FFA" w:rsidRPr="00F67E79" w:rsidRDefault="00585FFA" w:rsidP="00F67E79">
      <w:pPr>
        <w:spacing w:after="120" w:line="240" w:lineRule="auto"/>
        <w:rPr>
          <w:rFonts w:ascii="Garamond" w:hAnsi="Garamond"/>
          <w:b/>
        </w:rPr>
      </w:pPr>
      <w:r w:rsidRPr="004A5FD6">
        <w:rPr>
          <w:rFonts w:ascii="Garamond" w:hAnsi="Garamond"/>
        </w:rPr>
        <w:t xml:space="preserve">Review and update this ‘living’ </w:t>
      </w:r>
      <w:r w:rsidR="00C0465B" w:rsidRPr="004A5FD6">
        <w:rPr>
          <w:rFonts w:ascii="Garamond" w:hAnsi="Garamond"/>
        </w:rPr>
        <w:t xml:space="preserve">document </w:t>
      </w:r>
      <w:r w:rsidR="004A5FD6" w:rsidRPr="004A5FD6">
        <w:rPr>
          <w:rFonts w:ascii="Garamond" w:hAnsi="Garamond"/>
        </w:rPr>
        <w:t>on a regular basis</w:t>
      </w:r>
      <w:r w:rsidR="00F67E79">
        <w:rPr>
          <w:rFonts w:ascii="Garamond" w:hAnsi="Garamond"/>
        </w:rPr>
        <w:t xml:space="preserve">, building on what you had previously reported. </w:t>
      </w:r>
      <w:r w:rsidR="00F67E79" w:rsidRPr="00F67E79">
        <w:rPr>
          <w:rFonts w:ascii="Garamond" w:hAnsi="Garamond"/>
          <w:b/>
        </w:rPr>
        <w:t>This should include updates on activities you have completed, as well as activities that you still have planned for the coming reporting period.</w:t>
      </w:r>
    </w:p>
    <w:p w14:paraId="75960027" w14:textId="77777777" w:rsidR="00FA5D1E" w:rsidRDefault="00585FFA" w:rsidP="00FA5D1E">
      <w:pPr>
        <w:spacing w:after="120" w:line="240" w:lineRule="auto"/>
        <w:rPr>
          <w:rFonts w:ascii="Garamond" w:hAnsi="Garamond"/>
        </w:rPr>
      </w:pPr>
      <w:r w:rsidRPr="004A5FD6">
        <w:rPr>
          <w:rFonts w:ascii="Garamond" w:hAnsi="Garamond"/>
        </w:rPr>
        <w:t>Items</w:t>
      </w:r>
      <w:r w:rsidR="00E2523E" w:rsidRPr="004A5FD6">
        <w:rPr>
          <w:rFonts w:ascii="Garamond" w:hAnsi="Garamond"/>
        </w:rPr>
        <w:t xml:space="preserve"> highlighted in </w:t>
      </w:r>
      <w:r w:rsidR="00E2523E" w:rsidRPr="00F67E79">
        <w:rPr>
          <w:rFonts w:ascii="Garamond" w:hAnsi="Garamond"/>
          <w:b/>
        </w:rPr>
        <w:t>bold</w:t>
      </w:r>
      <w:r w:rsidR="00E2523E" w:rsidRPr="004A5FD6">
        <w:rPr>
          <w:rFonts w:ascii="Garamond" w:hAnsi="Garamond"/>
        </w:rPr>
        <w:t xml:space="preserve"> are required of </w:t>
      </w:r>
      <w:r w:rsidR="00E2523E" w:rsidRPr="00F67E79">
        <w:rPr>
          <w:rFonts w:ascii="Garamond" w:hAnsi="Garamond"/>
        </w:rPr>
        <w:t>all</w:t>
      </w:r>
      <w:r w:rsidR="00E2523E" w:rsidRPr="004A5FD6">
        <w:rPr>
          <w:rFonts w:ascii="Garamond" w:hAnsi="Garamond"/>
        </w:rPr>
        <w:t xml:space="preserve"> grantees. </w:t>
      </w:r>
    </w:p>
    <w:p w14:paraId="1690DD2B" w14:textId="77777777" w:rsidR="00FA5D1E" w:rsidRDefault="004C395C" w:rsidP="00FA5D1E">
      <w:pPr>
        <w:spacing w:after="120" w:line="240" w:lineRule="auto"/>
        <w:rPr>
          <w:rFonts w:ascii="Garamond" w:hAnsi="Garamond"/>
        </w:rPr>
      </w:pPr>
      <w:r>
        <w:rPr>
          <w:rFonts w:ascii="Garamond" w:hAnsi="Garamond"/>
        </w:rPr>
        <w:t>Over the three years of the OCF P-3 project, it is an expectation that you will be working on goals within each ‘level’, e.g., System, Educator, Family, and Child, although you may not be working on goals at every level at the same time.</w:t>
      </w:r>
    </w:p>
    <w:p w14:paraId="4E817DFB" w14:textId="77777777" w:rsidR="00585FFA" w:rsidRPr="004A5FD6" w:rsidRDefault="00585FFA" w:rsidP="00F67E79">
      <w:pPr>
        <w:spacing w:after="120" w:line="240" w:lineRule="auto"/>
        <w:rPr>
          <w:rFonts w:ascii="Garamond" w:hAnsi="Garamond"/>
        </w:rPr>
      </w:pPr>
      <w:r w:rsidRPr="004A5FD6">
        <w:rPr>
          <w:rFonts w:ascii="Garamond" w:hAnsi="Garamond"/>
        </w:rPr>
        <w:t xml:space="preserve">For some grantees, you may decide to create a single work plan for your </w:t>
      </w:r>
      <w:r w:rsidR="004A5FD6" w:rsidRPr="004A5FD6">
        <w:rPr>
          <w:rFonts w:ascii="Garamond" w:hAnsi="Garamond"/>
        </w:rPr>
        <w:t xml:space="preserve">entire P-3 </w:t>
      </w:r>
      <w:r w:rsidRPr="004A5FD6">
        <w:rPr>
          <w:rFonts w:ascii="Garamond" w:hAnsi="Garamond"/>
        </w:rPr>
        <w:t xml:space="preserve">project, whether it includes just one school within one district or multiple schools/and districts. For other grantees, you may decide that </w:t>
      </w:r>
      <w:r w:rsidR="00197C66" w:rsidRPr="004A5FD6">
        <w:rPr>
          <w:rFonts w:ascii="Garamond" w:hAnsi="Garamond"/>
        </w:rPr>
        <w:t>separate</w:t>
      </w:r>
      <w:r w:rsidRPr="004A5FD6">
        <w:rPr>
          <w:rFonts w:ascii="Garamond" w:hAnsi="Garamond"/>
        </w:rPr>
        <w:t xml:space="preserve"> work plan</w:t>
      </w:r>
      <w:r w:rsidR="00197C66" w:rsidRPr="004A5FD6">
        <w:rPr>
          <w:rFonts w:ascii="Garamond" w:hAnsi="Garamond"/>
        </w:rPr>
        <w:t>s are</w:t>
      </w:r>
      <w:r w:rsidRPr="004A5FD6">
        <w:rPr>
          <w:rFonts w:ascii="Garamond" w:hAnsi="Garamond"/>
        </w:rPr>
        <w:t xml:space="preserve"> more useful for each school and/or district involved in your </w:t>
      </w:r>
      <w:r w:rsidR="002F7F46" w:rsidRPr="004A5FD6">
        <w:rPr>
          <w:rFonts w:ascii="Garamond" w:hAnsi="Garamond"/>
        </w:rPr>
        <w:t xml:space="preserve">P-3 </w:t>
      </w:r>
      <w:r w:rsidRPr="004A5FD6">
        <w:rPr>
          <w:rFonts w:ascii="Garamond" w:hAnsi="Garamond"/>
        </w:rPr>
        <w:t xml:space="preserve">project. </w:t>
      </w:r>
    </w:p>
    <w:p w14:paraId="58CAEB56" w14:textId="77777777" w:rsidR="00585FFA" w:rsidRPr="004A5FD6" w:rsidRDefault="00585FFA" w:rsidP="00E2523E">
      <w:pPr>
        <w:spacing w:after="120" w:line="240" w:lineRule="auto"/>
        <w:rPr>
          <w:rFonts w:ascii="Garamond" w:hAnsi="Garamond"/>
          <w:b/>
        </w:rPr>
      </w:pPr>
      <w:r w:rsidRPr="004A5FD6">
        <w:rPr>
          <w:rFonts w:ascii="Garamond" w:hAnsi="Garamond"/>
          <w:b/>
        </w:rPr>
        <w:t xml:space="preserve">You will be asked to submit work plans for each group that is setting </w:t>
      </w:r>
      <w:r w:rsidR="00C0465B" w:rsidRPr="004A5FD6">
        <w:rPr>
          <w:rFonts w:ascii="Garamond" w:hAnsi="Garamond"/>
          <w:b/>
        </w:rPr>
        <w:t xml:space="preserve">and working towards </w:t>
      </w:r>
      <w:r w:rsidRPr="004A5FD6">
        <w:rPr>
          <w:rFonts w:ascii="Garamond" w:hAnsi="Garamond"/>
          <w:b/>
        </w:rPr>
        <w:t>its own goals</w:t>
      </w:r>
      <w:r w:rsidR="00787EF5">
        <w:rPr>
          <w:rFonts w:ascii="Garamond" w:hAnsi="Garamond"/>
          <w:b/>
        </w:rPr>
        <w:t xml:space="preserve"> within your P-3 project</w:t>
      </w:r>
      <w:r w:rsidRPr="004A5FD6">
        <w:rPr>
          <w:rFonts w:ascii="Garamond" w:hAnsi="Garamond"/>
          <w:b/>
        </w:rPr>
        <w:t>.</w:t>
      </w:r>
    </w:p>
    <w:p w14:paraId="7BB32452" w14:textId="77777777" w:rsidR="00F67E79" w:rsidRDefault="00F67E79" w:rsidP="004F7DD4">
      <w:pPr>
        <w:spacing w:after="120" w:line="240" w:lineRule="auto"/>
        <w:rPr>
          <w:rFonts w:ascii="Garamond" w:hAnsi="Garamond"/>
        </w:rPr>
      </w:pPr>
      <w:r>
        <w:rPr>
          <w:rFonts w:ascii="Garamond" w:hAnsi="Garamond"/>
        </w:rPr>
        <w:t>Please submit this report electronically via email to your OCF P-3 Program Officer:</w:t>
      </w:r>
    </w:p>
    <w:p w14:paraId="6614C835" w14:textId="6D17A59E" w:rsidR="00DC69CD" w:rsidRDefault="00E2523E" w:rsidP="00AD75D0">
      <w:pPr>
        <w:spacing w:after="120" w:line="240" w:lineRule="auto"/>
        <w:rPr>
          <w:rFonts w:ascii="Garamond" w:hAnsi="Garamond"/>
        </w:rPr>
      </w:pPr>
      <w:r>
        <w:rPr>
          <w:rFonts w:ascii="Garamond" w:hAnsi="Garamond"/>
        </w:rPr>
        <w:t>Abby Bush</w:t>
      </w:r>
      <w:r w:rsidR="004F7DD4">
        <w:rPr>
          <w:rFonts w:ascii="Garamond" w:hAnsi="Garamond"/>
        </w:rPr>
        <w:t xml:space="preserve">, </w:t>
      </w:r>
      <w:r w:rsidRPr="00E2523E">
        <w:rPr>
          <w:rFonts w:ascii="Garamond" w:hAnsi="Garamond"/>
        </w:rPr>
        <w:t>503.227.6846</w:t>
      </w:r>
      <w:r w:rsidR="004F7DD4">
        <w:rPr>
          <w:rFonts w:ascii="Garamond" w:hAnsi="Garamond"/>
        </w:rPr>
        <w:t xml:space="preserve">, </w:t>
      </w:r>
      <w:hyperlink r:id="rId9" w:history="1">
        <w:r w:rsidRPr="004555EE">
          <w:rPr>
            <w:rStyle w:val="Hyperlink"/>
            <w:rFonts w:ascii="Garamond" w:hAnsi="Garamond"/>
          </w:rPr>
          <w:t>abush@oregoncf.org</w:t>
        </w:r>
      </w:hyperlink>
      <w:r>
        <w:rPr>
          <w:rFonts w:ascii="Garamond" w:hAnsi="Garamond"/>
        </w:rPr>
        <w:t xml:space="preserve"> </w:t>
      </w:r>
    </w:p>
    <w:p w14:paraId="485ED987" w14:textId="77777777" w:rsidR="006129BE" w:rsidRDefault="006129BE" w:rsidP="00AD75D0">
      <w:pPr>
        <w:spacing w:after="120" w:line="240" w:lineRule="auto"/>
        <w:rPr>
          <w:rFonts w:ascii="Garamond" w:hAnsi="Garamond"/>
        </w:rPr>
      </w:pPr>
      <w:bookmarkStart w:id="0" w:name="_GoBack"/>
      <w:bookmarkEnd w:id="0"/>
    </w:p>
    <w:p w14:paraId="79CBF1AC" w14:textId="77777777" w:rsidR="006129BE" w:rsidRDefault="006129BE" w:rsidP="00AD75D0">
      <w:pPr>
        <w:spacing w:after="120" w:line="240" w:lineRule="auto"/>
        <w:rPr>
          <w:rFonts w:ascii="Garamond" w:hAnsi="Garamond"/>
        </w:rPr>
      </w:pPr>
    </w:p>
    <w:p w14:paraId="20034753" w14:textId="77777777" w:rsidR="006129BE" w:rsidRDefault="006129BE" w:rsidP="00AD75D0">
      <w:pPr>
        <w:spacing w:after="120" w:line="240" w:lineRule="auto"/>
        <w:rPr>
          <w:rFonts w:ascii="Garamond" w:hAnsi="Garamond"/>
        </w:rPr>
      </w:pPr>
    </w:p>
    <w:p w14:paraId="38D40E19" w14:textId="77777777" w:rsidR="006129BE" w:rsidRDefault="006129BE" w:rsidP="00AD75D0">
      <w:pPr>
        <w:spacing w:after="120" w:line="240" w:lineRule="auto"/>
        <w:rPr>
          <w:rFonts w:ascii="Garamond" w:hAnsi="Garamond"/>
        </w:rPr>
      </w:pPr>
    </w:p>
    <w:p w14:paraId="701D9A55" w14:textId="77777777" w:rsidR="00DC7674" w:rsidRDefault="00DC7674" w:rsidP="009660CB">
      <w:pPr>
        <w:pStyle w:val="ListParagraph"/>
        <w:numPr>
          <w:ilvl w:val="0"/>
          <w:numId w:val="2"/>
        </w:numPr>
        <w:spacing w:after="120" w:line="360" w:lineRule="auto"/>
        <w:rPr>
          <w:rFonts w:ascii="Garamond" w:hAnsi="Garamond"/>
          <w:b/>
        </w:rPr>
      </w:pPr>
      <w:r>
        <w:rPr>
          <w:rFonts w:ascii="Garamond" w:hAnsi="Garamond"/>
          <w:b/>
        </w:rPr>
        <w:t>Scope of Work Plan</w:t>
      </w:r>
    </w:p>
    <w:p w14:paraId="3AB6A651" w14:textId="77777777" w:rsidR="00DC7674" w:rsidRDefault="00DC7674" w:rsidP="009660CB">
      <w:pPr>
        <w:pStyle w:val="ListParagraph"/>
        <w:numPr>
          <w:ilvl w:val="0"/>
          <w:numId w:val="10"/>
        </w:numPr>
        <w:spacing w:after="120" w:line="360" w:lineRule="auto"/>
        <w:rPr>
          <w:rFonts w:ascii="Garamond" w:hAnsi="Garamond"/>
          <w:b/>
        </w:rPr>
      </w:pPr>
      <w:r>
        <w:rPr>
          <w:rFonts w:ascii="Garamond" w:hAnsi="Garamond"/>
          <w:b/>
        </w:rPr>
        <w:t xml:space="preserve">Please list the school/s and district/s </w:t>
      </w:r>
      <w:r w:rsidR="009E3B8B">
        <w:rPr>
          <w:rFonts w:ascii="Garamond" w:hAnsi="Garamond"/>
          <w:b/>
        </w:rPr>
        <w:t>included in</w:t>
      </w:r>
      <w:r>
        <w:rPr>
          <w:rFonts w:ascii="Garamond" w:hAnsi="Garamond"/>
          <w:b/>
        </w:rPr>
        <w:t xml:space="preserve"> this work plan:</w:t>
      </w:r>
    </w:p>
    <w:tbl>
      <w:tblPr>
        <w:tblStyle w:val="TableGrid"/>
        <w:tblW w:w="13860" w:type="dxa"/>
        <w:tblInd w:w="18" w:type="dxa"/>
        <w:tblLayout w:type="fixed"/>
        <w:tblLook w:val="05A0" w:firstRow="1" w:lastRow="0" w:firstColumn="1" w:lastColumn="1" w:noHBand="0" w:noVBand="1"/>
      </w:tblPr>
      <w:tblGrid>
        <w:gridCol w:w="6480"/>
        <w:gridCol w:w="2430"/>
        <w:gridCol w:w="2490"/>
        <w:gridCol w:w="2460"/>
      </w:tblGrid>
      <w:tr w:rsidR="00DC7674" w:rsidRPr="006013E4" w14:paraId="7208DFE5" w14:textId="77777777" w:rsidTr="00975486">
        <w:trPr>
          <w:trHeight w:val="77"/>
        </w:trPr>
        <w:tc>
          <w:tcPr>
            <w:tcW w:w="13860" w:type="dxa"/>
            <w:gridSpan w:val="4"/>
            <w:shd w:val="pct5" w:color="auto" w:fill="auto"/>
            <w:vAlign w:val="bottom"/>
          </w:tcPr>
          <w:p w14:paraId="0C173996" w14:textId="77777777" w:rsidR="00DC7674" w:rsidRPr="006013E4" w:rsidRDefault="00DC7674" w:rsidP="00FF3879">
            <w:pPr>
              <w:pStyle w:val="ListParagraph"/>
              <w:spacing w:line="360" w:lineRule="auto"/>
              <w:ind w:left="0"/>
              <w:rPr>
                <w:rFonts w:ascii="Garamond" w:hAnsi="Garamond"/>
                <w:b/>
              </w:rPr>
            </w:pPr>
            <w:r>
              <w:rPr>
                <w:rFonts w:ascii="Garamond" w:hAnsi="Garamond"/>
                <w:b/>
              </w:rPr>
              <w:t>District/s</w:t>
            </w:r>
          </w:p>
        </w:tc>
      </w:tr>
      <w:tr w:rsidR="00DC7674" w:rsidRPr="006013E4" w14:paraId="7420E426" w14:textId="77777777" w:rsidTr="00975486">
        <w:trPr>
          <w:trHeight w:val="107"/>
        </w:trPr>
        <w:tc>
          <w:tcPr>
            <w:tcW w:w="13860" w:type="dxa"/>
            <w:gridSpan w:val="4"/>
            <w:shd w:val="clear" w:color="auto" w:fill="auto"/>
            <w:vAlign w:val="center"/>
          </w:tcPr>
          <w:p w14:paraId="59823B11" w14:textId="77777777" w:rsidR="00DC7674" w:rsidRPr="00787EF5" w:rsidRDefault="00787EF5" w:rsidP="00FA5D1E">
            <w:pPr>
              <w:pStyle w:val="ListParagraph"/>
              <w:numPr>
                <w:ilvl w:val="0"/>
                <w:numId w:val="12"/>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DC7674" w:rsidRPr="006013E4" w14:paraId="466B4EEE" w14:textId="77777777" w:rsidTr="00975486">
        <w:trPr>
          <w:trHeight w:val="107"/>
        </w:trPr>
        <w:tc>
          <w:tcPr>
            <w:tcW w:w="13860" w:type="dxa"/>
            <w:gridSpan w:val="4"/>
            <w:shd w:val="clear" w:color="auto" w:fill="auto"/>
            <w:vAlign w:val="center"/>
          </w:tcPr>
          <w:p w14:paraId="2CDD7201" w14:textId="77777777" w:rsidR="00DC7674" w:rsidRPr="00DC7674" w:rsidRDefault="00CD4A7E" w:rsidP="00FA5D1E">
            <w:pPr>
              <w:pStyle w:val="ListParagraph"/>
              <w:numPr>
                <w:ilvl w:val="0"/>
                <w:numId w:val="12"/>
              </w:numPr>
              <w:spacing w:line="360" w:lineRule="auto"/>
              <w:ind w:left="162" w:hanging="162"/>
              <w:rPr>
                <w:rFonts w:ascii="Garamond" w:hAnsi="Garamond"/>
              </w:rPr>
            </w:pPr>
            <w:r>
              <w:rPr>
                <w:rFonts w:ascii="Garamond" w:hAnsi="Garamond"/>
              </w:rPr>
              <w:t xml:space="preserve"> </w:t>
            </w:r>
            <w:r w:rsidR="00787EF5" w:rsidRPr="00787EF5">
              <w:rPr>
                <w:rFonts w:ascii="Garamond" w:hAnsi="Garamond"/>
              </w:rPr>
              <w:fldChar w:fldCharType="begin">
                <w:ffData>
                  <w:name w:val="Text1"/>
                  <w:enabled/>
                  <w:calcOnExit w:val="0"/>
                  <w:textInput/>
                </w:ffData>
              </w:fldChar>
            </w:r>
            <w:r w:rsidR="00787EF5" w:rsidRPr="00787EF5">
              <w:rPr>
                <w:rFonts w:ascii="Garamond" w:hAnsi="Garamond"/>
              </w:rPr>
              <w:instrText xml:space="preserve"> FORMTEXT </w:instrText>
            </w:r>
            <w:r w:rsidR="00787EF5" w:rsidRPr="00787EF5">
              <w:rPr>
                <w:rFonts w:ascii="Garamond" w:hAnsi="Garamond"/>
              </w:rPr>
            </w:r>
            <w:r w:rsidR="00787EF5" w:rsidRPr="00787EF5">
              <w:rPr>
                <w:rFonts w:ascii="Garamond" w:hAnsi="Garamond"/>
              </w:rPr>
              <w:fldChar w:fldCharType="separate"/>
            </w:r>
            <w:r w:rsidR="00787EF5" w:rsidRPr="00787EF5">
              <w:rPr>
                <w:rFonts w:ascii="Garamond" w:hAnsi="Garamond"/>
                <w:noProof/>
              </w:rPr>
              <w:t> </w:t>
            </w:r>
            <w:r w:rsidR="00787EF5" w:rsidRPr="00787EF5">
              <w:rPr>
                <w:rFonts w:ascii="Garamond" w:hAnsi="Garamond"/>
                <w:noProof/>
              </w:rPr>
              <w:t> </w:t>
            </w:r>
            <w:r w:rsidR="00787EF5" w:rsidRPr="00787EF5">
              <w:rPr>
                <w:rFonts w:ascii="Garamond" w:hAnsi="Garamond"/>
                <w:noProof/>
              </w:rPr>
              <w:t> </w:t>
            </w:r>
            <w:r w:rsidR="00787EF5" w:rsidRPr="00787EF5">
              <w:rPr>
                <w:rFonts w:ascii="Garamond" w:hAnsi="Garamond"/>
                <w:noProof/>
              </w:rPr>
              <w:t> </w:t>
            </w:r>
            <w:r w:rsidR="00787EF5" w:rsidRPr="00787EF5">
              <w:rPr>
                <w:rFonts w:ascii="Garamond" w:hAnsi="Garamond"/>
                <w:noProof/>
              </w:rPr>
              <w:t> </w:t>
            </w:r>
            <w:r w:rsidR="00787EF5" w:rsidRPr="00787EF5">
              <w:rPr>
                <w:rFonts w:ascii="Garamond" w:hAnsi="Garamond"/>
              </w:rPr>
              <w:fldChar w:fldCharType="end"/>
            </w:r>
          </w:p>
        </w:tc>
      </w:tr>
      <w:tr w:rsidR="00DC7674" w:rsidRPr="006013E4" w14:paraId="6240C380" w14:textId="77777777" w:rsidTr="00975486">
        <w:trPr>
          <w:trHeight w:val="107"/>
        </w:trPr>
        <w:tc>
          <w:tcPr>
            <w:tcW w:w="13860" w:type="dxa"/>
            <w:gridSpan w:val="4"/>
            <w:shd w:val="clear" w:color="auto" w:fill="auto"/>
            <w:vAlign w:val="center"/>
          </w:tcPr>
          <w:p w14:paraId="1DBFCDA4" w14:textId="77777777" w:rsidR="00DC7674" w:rsidRPr="00DC7674" w:rsidRDefault="00787EF5" w:rsidP="00FA5D1E">
            <w:pPr>
              <w:pStyle w:val="ListParagraph"/>
              <w:numPr>
                <w:ilvl w:val="0"/>
                <w:numId w:val="12"/>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DC7674" w:rsidRPr="006013E4" w14:paraId="298EB4D7" w14:textId="77777777" w:rsidTr="00975486">
        <w:trPr>
          <w:trHeight w:val="77"/>
        </w:trPr>
        <w:tc>
          <w:tcPr>
            <w:tcW w:w="13860" w:type="dxa"/>
            <w:gridSpan w:val="4"/>
            <w:vAlign w:val="center"/>
          </w:tcPr>
          <w:p w14:paraId="6998E4CE" w14:textId="77777777" w:rsidR="00DC7674" w:rsidRPr="00DC7674" w:rsidRDefault="00CD4A7E" w:rsidP="00FA5D1E">
            <w:pPr>
              <w:pStyle w:val="ListParagraph"/>
              <w:numPr>
                <w:ilvl w:val="0"/>
                <w:numId w:val="12"/>
              </w:numPr>
              <w:spacing w:line="360" w:lineRule="auto"/>
              <w:ind w:left="162" w:hanging="162"/>
              <w:rPr>
                <w:rFonts w:ascii="Garamond" w:hAnsi="Garamond"/>
              </w:rPr>
            </w:pPr>
            <w:r>
              <w:rPr>
                <w:rFonts w:ascii="Garamond" w:hAnsi="Garamond"/>
              </w:rPr>
              <w:t xml:space="preserve"> </w:t>
            </w:r>
            <w:r w:rsidR="00787EF5" w:rsidRPr="00787EF5">
              <w:rPr>
                <w:rFonts w:ascii="Garamond" w:hAnsi="Garamond"/>
              </w:rPr>
              <w:fldChar w:fldCharType="begin">
                <w:ffData>
                  <w:name w:val="Text1"/>
                  <w:enabled/>
                  <w:calcOnExit w:val="0"/>
                  <w:textInput/>
                </w:ffData>
              </w:fldChar>
            </w:r>
            <w:r w:rsidR="00787EF5" w:rsidRPr="00787EF5">
              <w:rPr>
                <w:rFonts w:ascii="Garamond" w:hAnsi="Garamond"/>
              </w:rPr>
              <w:instrText xml:space="preserve"> FORMTEXT </w:instrText>
            </w:r>
            <w:r w:rsidR="00787EF5" w:rsidRPr="00787EF5">
              <w:rPr>
                <w:rFonts w:ascii="Garamond" w:hAnsi="Garamond"/>
              </w:rPr>
            </w:r>
            <w:r w:rsidR="00787EF5" w:rsidRPr="00787EF5">
              <w:rPr>
                <w:rFonts w:ascii="Garamond" w:hAnsi="Garamond"/>
              </w:rPr>
              <w:fldChar w:fldCharType="separate"/>
            </w:r>
            <w:r w:rsidR="00787EF5" w:rsidRPr="00787EF5">
              <w:rPr>
                <w:rFonts w:ascii="Garamond" w:hAnsi="Garamond"/>
                <w:noProof/>
              </w:rPr>
              <w:t> </w:t>
            </w:r>
            <w:r w:rsidR="00787EF5" w:rsidRPr="00787EF5">
              <w:rPr>
                <w:rFonts w:ascii="Garamond" w:hAnsi="Garamond"/>
                <w:noProof/>
              </w:rPr>
              <w:t> </w:t>
            </w:r>
            <w:r w:rsidR="00787EF5" w:rsidRPr="00787EF5">
              <w:rPr>
                <w:rFonts w:ascii="Garamond" w:hAnsi="Garamond"/>
                <w:noProof/>
              </w:rPr>
              <w:t> </w:t>
            </w:r>
            <w:r w:rsidR="00787EF5" w:rsidRPr="00787EF5">
              <w:rPr>
                <w:rFonts w:ascii="Garamond" w:hAnsi="Garamond"/>
                <w:noProof/>
              </w:rPr>
              <w:t> </w:t>
            </w:r>
            <w:r w:rsidR="00787EF5" w:rsidRPr="00787EF5">
              <w:rPr>
                <w:rFonts w:ascii="Garamond" w:hAnsi="Garamond"/>
                <w:noProof/>
              </w:rPr>
              <w:t> </w:t>
            </w:r>
            <w:r w:rsidR="00787EF5" w:rsidRPr="00787EF5">
              <w:rPr>
                <w:rFonts w:ascii="Garamond" w:hAnsi="Garamond"/>
              </w:rPr>
              <w:fldChar w:fldCharType="end"/>
            </w:r>
          </w:p>
        </w:tc>
      </w:tr>
      <w:tr w:rsidR="00DC7674" w:rsidRPr="006013E4" w14:paraId="6E1D6F19" w14:textId="77777777" w:rsidTr="00975486">
        <w:trPr>
          <w:trHeight w:val="77"/>
        </w:trPr>
        <w:tc>
          <w:tcPr>
            <w:tcW w:w="13860" w:type="dxa"/>
            <w:gridSpan w:val="4"/>
            <w:vAlign w:val="center"/>
          </w:tcPr>
          <w:p w14:paraId="62BC5533" w14:textId="77777777" w:rsidR="00DC7674" w:rsidRPr="00DC7674" w:rsidRDefault="00787EF5" w:rsidP="00FA5D1E">
            <w:pPr>
              <w:pStyle w:val="ListParagraph"/>
              <w:numPr>
                <w:ilvl w:val="0"/>
                <w:numId w:val="12"/>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197C66" w:rsidRPr="006013E4" w14:paraId="16617D49" w14:textId="77777777" w:rsidTr="004C395C">
        <w:trPr>
          <w:trHeight w:val="206"/>
        </w:trPr>
        <w:tc>
          <w:tcPr>
            <w:tcW w:w="6480" w:type="dxa"/>
            <w:shd w:val="pct5" w:color="auto" w:fill="auto"/>
            <w:vAlign w:val="bottom"/>
          </w:tcPr>
          <w:p w14:paraId="7A3C0FA9" w14:textId="77777777" w:rsidR="00197C66" w:rsidRPr="006013E4" w:rsidRDefault="00197C66" w:rsidP="00FF3879">
            <w:pPr>
              <w:pStyle w:val="ListParagraph"/>
              <w:spacing w:line="360" w:lineRule="auto"/>
              <w:ind w:left="0"/>
              <w:rPr>
                <w:rFonts w:ascii="Garamond" w:hAnsi="Garamond"/>
                <w:b/>
              </w:rPr>
            </w:pPr>
            <w:r>
              <w:rPr>
                <w:rFonts w:ascii="Garamond" w:hAnsi="Garamond"/>
                <w:b/>
              </w:rPr>
              <w:t>School/s</w:t>
            </w:r>
          </w:p>
        </w:tc>
        <w:tc>
          <w:tcPr>
            <w:tcW w:w="2430" w:type="dxa"/>
            <w:shd w:val="pct5" w:color="auto" w:fill="auto"/>
            <w:vAlign w:val="bottom"/>
          </w:tcPr>
          <w:p w14:paraId="6D31B0B7" w14:textId="77777777" w:rsidR="00197C66" w:rsidRDefault="00197C66" w:rsidP="00FF3879">
            <w:pPr>
              <w:pStyle w:val="ListParagraph"/>
              <w:spacing w:line="360" w:lineRule="auto"/>
              <w:ind w:left="0"/>
              <w:jc w:val="center"/>
              <w:rPr>
                <w:rFonts w:ascii="Garamond" w:hAnsi="Garamond"/>
                <w:b/>
              </w:rPr>
            </w:pPr>
            <w:r>
              <w:rPr>
                <w:rFonts w:ascii="Garamond" w:hAnsi="Garamond"/>
                <w:b/>
              </w:rPr>
              <w:t>Type</w:t>
            </w:r>
            <w:r w:rsidR="00975486">
              <w:rPr>
                <w:rFonts w:ascii="Garamond" w:hAnsi="Garamond"/>
                <w:b/>
              </w:rPr>
              <w:t xml:space="preserve"> of School</w:t>
            </w:r>
          </w:p>
          <w:p w14:paraId="26555318" w14:textId="77777777" w:rsidR="00197C66" w:rsidRDefault="00197C66" w:rsidP="00FF3879">
            <w:pPr>
              <w:pStyle w:val="ListParagraph"/>
              <w:spacing w:line="360" w:lineRule="auto"/>
              <w:ind w:left="0"/>
              <w:jc w:val="center"/>
              <w:rPr>
                <w:rFonts w:ascii="Garamond" w:hAnsi="Garamond"/>
                <w:b/>
              </w:rPr>
            </w:pPr>
            <w:r w:rsidRPr="00DC7674">
              <w:rPr>
                <w:rFonts w:ascii="Garamond" w:hAnsi="Garamond"/>
              </w:rPr>
              <w:t xml:space="preserve">e.g., </w:t>
            </w:r>
            <w:r>
              <w:rPr>
                <w:rFonts w:ascii="Garamond" w:hAnsi="Garamond"/>
              </w:rPr>
              <w:t xml:space="preserve">PreK-3, </w:t>
            </w:r>
            <w:r w:rsidRPr="00DC7674">
              <w:rPr>
                <w:rFonts w:ascii="Garamond" w:hAnsi="Garamond"/>
              </w:rPr>
              <w:t>K-5, K-8</w:t>
            </w:r>
          </w:p>
        </w:tc>
        <w:tc>
          <w:tcPr>
            <w:tcW w:w="2490" w:type="dxa"/>
            <w:shd w:val="pct5" w:color="auto" w:fill="auto"/>
            <w:vAlign w:val="bottom"/>
          </w:tcPr>
          <w:p w14:paraId="326187E0" w14:textId="77777777" w:rsidR="00975486" w:rsidRPr="00232C3D" w:rsidRDefault="00197C66" w:rsidP="00FF3879">
            <w:pPr>
              <w:pStyle w:val="ListParagraph"/>
              <w:spacing w:line="360" w:lineRule="auto"/>
              <w:ind w:left="0"/>
              <w:jc w:val="center"/>
              <w:rPr>
                <w:rFonts w:ascii="Garamond" w:hAnsi="Garamond"/>
              </w:rPr>
            </w:pPr>
            <w:r w:rsidRPr="00232C3D">
              <w:rPr>
                <w:rFonts w:ascii="Garamond" w:hAnsi="Garamond"/>
              </w:rPr>
              <w:t xml:space="preserve">Number of </w:t>
            </w:r>
          </w:p>
          <w:p w14:paraId="62A67324" w14:textId="77777777" w:rsidR="00975486" w:rsidRPr="00232C3D" w:rsidRDefault="00197C66" w:rsidP="00FF3879">
            <w:pPr>
              <w:pStyle w:val="ListParagraph"/>
              <w:spacing w:line="360" w:lineRule="auto"/>
              <w:ind w:left="0"/>
              <w:jc w:val="center"/>
              <w:rPr>
                <w:rFonts w:ascii="Garamond" w:hAnsi="Garamond"/>
              </w:rPr>
            </w:pPr>
            <w:r w:rsidRPr="00232C3D">
              <w:rPr>
                <w:rFonts w:ascii="Garamond" w:hAnsi="Garamond"/>
              </w:rPr>
              <w:t>PreK Students</w:t>
            </w:r>
            <w:r w:rsidR="003A23F7" w:rsidRPr="00232C3D">
              <w:rPr>
                <w:rFonts w:ascii="Garamond" w:hAnsi="Garamond"/>
              </w:rPr>
              <w:t xml:space="preserve"> </w:t>
            </w:r>
            <w:r w:rsidR="00FD3050" w:rsidRPr="00232C3D">
              <w:rPr>
                <w:rFonts w:ascii="Garamond" w:hAnsi="Garamond"/>
              </w:rPr>
              <w:t xml:space="preserve">Enrolled </w:t>
            </w:r>
            <w:r w:rsidR="003A23F7" w:rsidRPr="00232C3D">
              <w:rPr>
                <w:rFonts w:ascii="Garamond" w:hAnsi="Garamond"/>
              </w:rPr>
              <w:t xml:space="preserve">at the School </w:t>
            </w:r>
          </w:p>
          <w:p w14:paraId="269C12F5" w14:textId="77777777" w:rsidR="00197C66" w:rsidRPr="00232C3D" w:rsidRDefault="003A23F7" w:rsidP="00FF3879">
            <w:pPr>
              <w:pStyle w:val="ListParagraph"/>
              <w:spacing w:line="360" w:lineRule="auto"/>
              <w:ind w:left="0"/>
              <w:jc w:val="center"/>
              <w:rPr>
                <w:rFonts w:ascii="Garamond" w:hAnsi="Garamond"/>
              </w:rPr>
            </w:pPr>
            <w:r w:rsidRPr="00232C3D">
              <w:rPr>
                <w:rFonts w:ascii="Garamond" w:hAnsi="Garamond"/>
              </w:rPr>
              <w:t>2013-14</w:t>
            </w:r>
          </w:p>
          <w:p w14:paraId="4C90038A" w14:textId="77777777" w:rsidR="006604D2" w:rsidRPr="006604D2" w:rsidRDefault="006604D2" w:rsidP="00FF3879">
            <w:pPr>
              <w:pStyle w:val="ListParagraph"/>
              <w:spacing w:line="360" w:lineRule="auto"/>
              <w:ind w:left="0"/>
              <w:jc w:val="center"/>
              <w:rPr>
                <w:rFonts w:ascii="Garamond" w:hAnsi="Garamond"/>
                <w:b/>
                <w:i/>
              </w:rPr>
            </w:pPr>
            <w:r w:rsidRPr="00232C3D">
              <w:rPr>
                <w:rFonts w:ascii="Garamond" w:hAnsi="Garamond"/>
                <w:i/>
              </w:rPr>
              <w:t>(if applicable)</w:t>
            </w:r>
          </w:p>
        </w:tc>
        <w:tc>
          <w:tcPr>
            <w:tcW w:w="2460" w:type="dxa"/>
            <w:shd w:val="pct5" w:color="auto" w:fill="auto"/>
            <w:vAlign w:val="bottom"/>
          </w:tcPr>
          <w:p w14:paraId="4BE4AA5C" w14:textId="77777777" w:rsidR="00975486" w:rsidRDefault="00197C66" w:rsidP="00FF3879">
            <w:pPr>
              <w:pStyle w:val="ListParagraph"/>
              <w:spacing w:line="360" w:lineRule="auto"/>
              <w:ind w:left="0"/>
              <w:jc w:val="center"/>
              <w:rPr>
                <w:rFonts w:ascii="Garamond" w:hAnsi="Garamond"/>
                <w:b/>
              </w:rPr>
            </w:pPr>
            <w:r>
              <w:rPr>
                <w:rFonts w:ascii="Garamond" w:hAnsi="Garamond"/>
                <w:b/>
              </w:rPr>
              <w:t xml:space="preserve">Number of </w:t>
            </w:r>
          </w:p>
          <w:p w14:paraId="1E687479" w14:textId="77777777" w:rsidR="00975486" w:rsidRDefault="00197C66" w:rsidP="00FF3879">
            <w:pPr>
              <w:pStyle w:val="ListParagraph"/>
              <w:spacing w:line="360" w:lineRule="auto"/>
              <w:ind w:left="0"/>
              <w:jc w:val="center"/>
              <w:rPr>
                <w:rFonts w:ascii="Garamond" w:hAnsi="Garamond"/>
                <w:b/>
              </w:rPr>
            </w:pPr>
            <w:r>
              <w:rPr>
                <w:rFonts w:ascii="Garamond" w:hAnsi="Garamond"/>
                <w:b/>
              </w:rPr>
              <w:t>K-3 Students</w:t>
            </w:r>
            <w:r w:rsidR="003A23F7">
              <w:rPr>
                <w:rFonts w:ascii="Garamond" w:hAnsi="Garamond"/>
                <w:b/>
              </w:rPr>
              <w:t xml:space="preserve"> </w:t>
            </w:r>
            <w:r w:rsidR="00FD3050">
              <w:rPr>
                <w:rFonts w:ascii="Garamond" w:hAnsi="Garamond"/>
                <w:b/>
              </w:rPr>
              <w:t xml:space="preserve">Enrolled </w:t>
            </w:r>
            <w:r w:rsidR="00975486">
              <w:rPr>
                <w:rFonts w:ascii="Garamond" w:hAnsi="Garamond"/>
                <w:b/>
              </w:rPr>
              <w:t xml:space="preserve">at the School </w:t>
            </w:r>
          </w:p>
          <w:p w14:paraId="284912C3" w14:textId="77777777" w:rsidR="00197C66" w:rsidRPr="00DC7674" w:rsidRDefault="003A23F7" w:rsidP="00FF3879">
            <w:pPr>
              <w:pStyle w:val="ListParagraph"/>
              <w:spacing w:line="360" w:lineRule="auto"/>
              <w:ind w:left="0"/>
              <w:jc w:val="center"/>
              <w:rPr>
                <w:rFonts w:ascii="Garamond" w:hAnsi="Garamond"/>
              </w:rPr>
            </w:pPr>
            <w:r>
              <w:rPr>
                <w:rFonts w:ascii="Garamond" w:hAnsi="Garamond"/>
                <w:b/>
              </w:rPr>
              <w:t>2013-2014</w:t>
            </w:r>
          </w:p>
        </w:tc>
      </w:tr>
      <w:tr w:rsidR="00197C66" w:rsidRPr="006013E4" w14:paraId="71AE484A" w14:textId="77777777" w:rsidTr="004C395C">
        <w:trPr>
          <w:trHeight w:val="77"/>
        </w:trPr>
        <w:tc>
          <w:tcPr>
            <w:tcW w:w="6480" w:type="dxa"/>
            <w:vAlign w:val="center"/>
          </w:tcPr>
          <w:p w14:paraId="35102712" w14:textId="77777777" w:rsidR="00197C66" w:rsidRPr="00DC7674" w:rsidRDefault="00787EF5" w:rsidP="00975486">
            <w:pPr>
              <w:pStyle w:val="ListParagraph"/>
              <w:numPr>
                <w:ilvl w:val="0"/>
                <w:numId w:val="11"/>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30" w:type="dxa"/>
            <w:vAlign w:val="center"/>
          </w:tcPr>
          <w:p w14:paraId="47B7B74E"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90" w:type="dxa"/>
            <w:vAlign w:val="center"/>
          </w:tcPr>
          <w:p w14:paraId="6DFFF609"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60" w:type="dxa"/>
            <w:vAlign w:val="center"/>
          </w:tcPr>
          <w:p w14:paraId="0F8EBB26" w14:textId="77777777" w:rsidR="00197C66" w:rsidRPr="006013E4" w:rsidRDefault="00787EF5" w:rsidP="00975486">
            <w:pPr>
              <w:pStyle w:val="ListParagraph"/>
              <w:spacing w:line="360" w:lineRule="auto"/>
              <w:ind w:left="0"/>
              <w:jc w:val="cente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197C66" w:rsidRPr="006013E4" w14:paraId="7943AB08" w14:textId="77777777" w:rsidTr="004C395C">
        <w:trPr>
          <w:trHeight w:val="77"/>
        </w:trPr>
        <w:tc>
          <w:tcPr>
            <w:tcW w:w="6480" w:type="dxa"/>
            <w:vAlign w:val="center"/>
          </w:tcPr>
          <w:p w14:paraId="46183485" w14:textId="77777777" w:rsidR="00197C66" w:rsidRPr="00DC7674" w:rsidRDefault="00787EF5" w:rsidP="00975486">
            <w:pPr>
              <w:pStyle w:val="ListParagraph"/>
              <w:numPr>
                <w:ilvl w:val="0"/>
                <w:numId w:val="11"/>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30" w:type="dxa"/>
            <w:vAlign w:val="center"/>
          </w:tcPr>
          <w:p w14:paraId="29A3B30D"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90" w:type="dxa"/>
            <w:vAlign w:val="center"/>
          </w:tcPr>
          <w:p w14:paraId="0818C04F"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60" w:type="dxa"/>
            <w:vAlign w:val="center"/>
          </w:tcPr>
          <w:p w14:paraId="38964E39" w14:textId="77777777" w:rsidR="00197C66" w:rsidRPr="006013E4" w:rsidRDefault="00787EF5" w:rsidP="00975486">
            <w:pPr>
              <w:pStyle w:val="ListParagraph"/>
              <w:spacing w:line="360" w:lineRule="auto"/>
              <w:ind w:left="0"/>
              <w:jc w:val="cente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197C66" w:rsidRPr="006013E4" w14:paraId="2DD2AF2F" w14:textId="77777777" w:rsidTr="004C395C">
        <w:trPr>
          <w:trHeight w:val="77"/>
        </w:trPr>
        <w:tc>
          <w:tcPr>
            <w:tcW w:w="6480" w:type="dxa"/>
            <w:vAlign w:val="center"/>
          </w:tcPr>
          <w:p w14:paraId="3405594D" w14:textId="77777777" w:rsidR="00197C66" w:rsidRPr="00DC7674" w:rsidRDefault="00787EF5" w:rsidP="00975486">
            <w:pPr>
              <w:pStyle w:val="ListParagraph"/>
              <w:numPr>
                <w:ilvl w:val="0"/>
                <w:numId w:val="11"/>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30" w:type="dxa"/>
            <w:vAlign w:val="center"/>
          </w:tcPr>
          <w:p w14:paraId="4C3FC181"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90" w:type="dxa"/>
            <w:vAlign w:val="center"/>
          </w:tcPr>
          <w:p w14:paraId="44EF463C"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60" w:type="dxa"/>
            <w:vAlign w:val="center"/>
          </w:tcPr>
          <w:p w14:paraId="2A663381" w14:textId="77777777" w:rsidR="00197C66" w:rsidRPr="006013E4" w:rsidRDefault="00787EF5" w:rsidP="00975486">
            <w:pPr>
              <w:pStyle w:val="ListParagraph"/>
              <w:spacing w:line="360" w:lineRule="auto"/>
              <w:ind w:left="0"/>
              <w:jc w:val="cente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197C66" w:rsidRPr="006013E4" w14:paraId="20787FBC" w14:textId="77777777" w:rsidTr="004C395C">
        <w:trPr>
          <w:trHeight w:val="77"/>
        </w:trPr>
        <w:tc>
          <w:tcPr>
            <w:tcW w:w="6480" w:type="dxa"/>
            <w:vAlign w:val="center"/>
          </w:tcPr>
          <w:p w14:paraId="06977751" w14:textId="77777777" w:rsidR="00197C66" w:rsidRPr="00DC7674" w:rsidRDefault="00787EF5" w:rsidP="00975486">
            <w:pPr>
              <w:pStyle w:val="ListParagraph"/>
              <w:numPr>
                <w:ilvl w:val="0"/>
                <w:numId w:val="11"/>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30" w:type="dxa"/>
            <w:vAlign w:val="center"/>
          </w:tcPr>
          <w:p w14:paraId="7BC91EB6"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90" w:type="dxa"/>
            <w:vAlign w:val="center"/>
          </w:tcPr>
          <w:p w14:paraId="6DAC2679"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60" w:type="dxa"/>
            <w:vAlign w:val="center"/>
          </w:tcPr>
          <w:p w14:paraId="004CE1A1" w14:textId="77777777" w:rsidR="00197C66" w:rsidRPr="006013E4" w:rsidRDefault="00787EF5" w:rsidP="00975486">
            <w:pPr>
              <w:pStyle w:val="ListParagraph"/>
              <w:spacing w:line="360" w:lineRule="auto"/>
              <w:ind w:left="0"/>
              <w:jc w:val="cente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197C66" w:rsidRPr="006013E4" w14:paraId="23AD9820" w14:textId="77777777" w:rsidTr="004C395C">
        <w:trPr>
          <w:trHeight w:val="77"/>
        </w:trPr>
        <w:tc>
          <w:tcPr>
            <w:tcW w:w="6480" w:type="dxa"/>
            <w:vAlign w:val="center"/>
          </w:tcPr>
          <w:p w14:paraId="49C90326" w14:textId="77777777" w:rsidR="00197C66" w:rsidRPr="00DC7674" w:rsidRDefault="00787EF5" w:rsidP="00975486">
            <w:pPr>
              <w:pStyle w:val="ListParagraph"/>
              <w:numPr>
                <w:ilvl w:val="0"/>
                <w:numId w:val="11"/>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30" w:type="dxa"/>
            <w:vAlign w:val="center"/>
          </w:tcPr>
          <w:p w14:paraId="3F8AA557"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90" w:type="dxa"/>
            <w:vAlign w:val="center"/>
          </w:tcPr>
          <w:p w14:paraId="44F5E0F5"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60" w:type="dxa"/>
            <w:vAlign w:val="center"/>
          </w:tcPr>
          <w:p w14:paraId="27C3F57E" w14:textId="77777777" w:rsidR="00197C66" w:rsidRPr="006013E4" w:rsidRDefault="00787EF5" w:rsidP="00975486">
            <w:pPr>
              <w:pStyle w:val="ListParagraph"/>
              <w:spacing w:line="360" w:lineRule="auto"/>
              <w:ind w:left="0"/>
              <w:jc w:val="cente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197C66" w:rsidRPr="006013E4" w14:paraId="50E396EA" w14:textId="77777777" w:rsidTr="004C395C">
        <w:trPr>
          <w:trHeight w:val="77"/>
        </w:trPr>
        <w:tc>
          <w:tcPr>
            <w:tcW w:w="6480" w:type="dxa"/>
            <w:vAlign w:val="center"/>
          </w:tcPr>
          <w:p w14:paraId="55B1C3B0" w14:textId="77777777" w:rsidR="00197C66" w:rsidRPr="00DC7674" w:rsidRDefault="00787EF5" w:rsidP="00975486">
            <w:pPr>
              <w:pStyle w:val="ListParagraph"/>
              <w:numPr>
                <w:ilvl w:val="0"/>
                <w:numId w:val="11"/>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30" w:type="dxa"/>
            <w:vAlign w:val="center"/>
          </w:tcPr>
          <w:p w14:paraId="1FAD1C65"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90" w:type="dxa"/>
            <w:vAlign w:val="center"/>
          </w:tcPr>
          <w:p w14:paraId="4F26FFEB"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60" w:type="dxa"/>
            <w:vAlign w:val="center"/>
          </w:tcPr>
          <w:p w14:paraId="2634C12D" w14:textId="77777777" w:rsidR="00197C66" w:rsidRPr="006013E4" w:rsidRDefault="00787EF5" w:rsidP="00975486">
            <w:pPr>
              <w:pStyle w:val="ListParagraph"/>
              <w:spacing w:line="360" w:lineRule="auto"/>
              <w:ind w:left="0"/>
              <w:jc w:val="cente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197C66" w:rsidRPr="006013E4" w14:paraId="0E785C3E" w14:textId="77777777" w:rsidTr="004C395C">
        <w:trPr>
          <w:trHeight w:val="77"/>
        </w:trPr>
        <w:tc>
          <w:tcPr>
            <w:tcW w:w="6480" w:type="dxa"/>
            <w:vAlign w:val="center"/>
          </w:tcPr>
          <w:p w14:paraId="4621785B" w14:textId="77777777" w:rsidR="00197C66" w:rsidRPr="00DC7674" w:rsidRDefault="00787EF5" w:rsidP="00975486">
            <w:pPr>
              <w:pStyle w:val="ListParagraph"/>
              <w:numPr>
                <w:ilvl w:val="0"/>
                <w:numId w:val="11"/>
              </w:numPr>
              <w:spacing w:line="360" w:lineRule="auto"/>
              <w:ind w:left="162" w:hanging="16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30" w:type="dxa"/>
            <w:vAlign w:val="center"/>
          </w:tcPr>
          <w:p w14:paraId="0D1323BD"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90" w:type="dxa"/>
            <w:vAlign w:val="center"/>
          </w:tcPr>
          <w:p w14:paraId="324EB39F" w14:textId="77777777" w:rsidR="00197C66" w:rsidRPr="00BE5BB6" w:rsidRDefault="00787EF5" w:rsidP="00975486">
            <w:pPr>
              <w:pStyle w:val="ListParagraph"/>
              <w:spacing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460" w:type="dxa"/>
            <w:vAlign w:val="center"/>
          </w:tcPr>
          <w:p w14:paraId="104DA9D0" w14:textId="77777777" w:rsidR="00197C66" w:rsidRPr="006013E4" w:rsidRDefault="00787EF5" w:rsidP="00975486">
            <w:pPr>
              <w:pStyle w:val="ListParagraph"/>
              <w:spacing w:line="360" w:lineRule="auto"/>
              <w:ind w:left="0"/>
              <w:jc w:val="cente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bl>
    <w:p w14:paraId="3A777B88" w14:textId="77777777" w:rsidR="00DC7674" w:rsidRDefault="00DC7674" w:rsidP="00DC7674">
      <w:pPr>
        <w:pStyle w:val="ListParagraph"/>
        <w:spacing w:after="120" w:line="360" w:lineRule="auto"/>
        <w:ind w:left="1440"/>
        <w:rPr>
          <w:rFonts w:ascii="Garamond" w:hAnsi="Garamond"/>
          <w:b/>
        </w:rPr>
      </w:pPr>
    </w:p>
    <w:p w14:paraId="14CAF56A" w14:textId="77777777" w:rsidR="00197C66" w:rsidRDefault="00197C66" w:rsidP="00DC7674">
      <w:pPr>
        <w:pStyle w:val="ListParagraph"/>
        <w:spacing w:after="120" w:line="360" w:lineRule="auto"/>
        <w:ind w:left="1440"/>
        <w:rPr>
          <w:rFonts w:ascii="Garamond" w:hAnsi="Garamond"/>
          <w:b/>
        </w:rPr>
        <w:sectPr w:rsidR="00197C66" w:rsidSect="00604180">
          <w:footerReference w:type="default" r:id="rId10"/>
          <w:type w:val="continuous"/>
          <w:pgSz w:w="15840" w:h="12240" w:orient="landscape"/>
          <w:pgMar w:top="1080" w:right="1080" w:bottom="1080" w:left="1080" w:header="720" w:footer="720" w:gutter="0"/>
          <w:cols w:space="720"/>
          <w:docGrid w:linePitch="360"/>
        </w:sectPr>
      </w:pPr>
    </w:p>
    <w:p w14:paraId="4935914A" w14:textId="52315C48" w:rsidR="00EB2C1C" w:rsidRPr="006129BE" w:rsidRDefault="00EB2C1C" w:rsidP="00A03B7F">
      <w:pPr>
        <w:pStyle w:val="ListParagraph"/>
        <w:numPr>
          <w:ilvl w:val="0"/>
          <w:numId w:val="2"/>
        </w:numPr>
        <w:spacing w:after="120" w:line="360" w:lineRule="auto"/>
        <w:rPr>
          <w:rFonts w:ascii="Garamond" w:hAnsi="Garamond"/>
          <w:b/>
        </w:rPr>
      </w:pPr>
      <w:r w:rsidRPr="006129BE">
        <w:rPr>
          <w:rFonts w:ascii="Garamond" w:hAnsi="Garamond"/>
          <w:b/>
        </w:rPr>
        <w:lastRenderedPageBreak/>
        <w:t>CNRA Questions</w:t>
      </w:r>
      <w:r w:rsidR="004C395C" w:rsidRPr="006129BE">
        <w:rPr>
          <w:rFonts w:ascii="Garamond" w:hAnsi="Garamond"/>
          <w:b/>
        </w:rPr>
        <w:t xml:space="preserve"> &amp; Key Findings</w:t>
      </w:r>
      <w:r w:rsidR="006129BE">
        <w:rPr>
          <w:rFonts w:ascii="Garamond" w:hAnsi="Garamond"/>
          <w:b/>
        </w:rPr>
        <w:t xml:space="preserve">* </w:t>
      </w:r>
      <w:r w:rsidR="006129BE" w:rsidRPr="006129BE">
        <w:rPr>
          <w:rFonts w:ascii="Garamond" w:hAnsi="Garamond"/>
          <w:b/>
          <w:highlight w:val="yellow"/>
        </w:rPr>
        <w:t>NEW – Required Section</w:t>
      </w:r>
    </w:p>
    <w:p w14:paraId="27139D0D" w14:textId="77777777" w:rsidR="00AF7D32" w:rsidRPr="006129BE" w:rsidRDefault="004C395C" w:rsidP="004C395C">
      <w:pPr>
        <w:pStyle w:val="ListParagraph"/>
        <w:spacing w:after="120" w:line="360" w:lineRule="auto"/>
        <w:rPr>
          <w:rFonts w:ascii="Garamond" w:hAnsi="Garamond"/>
          <w:b/>
        </w:rPr>
      </w:pPr>
      <w:r w:rsidRPr="006129BE">
        <w:rPr>
          <w:rFonts w:ascii="Garamond" w:hAnsi="Garamond"/>
          <w:b/>
        </w:rPr>
        <w:t xml:space="preserve">As you collect information for the Community Needs &amp; Resources Assessment (CNRA) </w:t>
      </w:r>
      <w:r w:rsidR="00AF7D32" w:rsidRPr="006129BE">
        <w:rPr>
          <w:rFonts w:ascii="Garamond" w:hAnsi="Garamond"/>
          <w:b/>
        </w:rPr>
        <w:t>you may use the following table to organize and highlight key findings related to each question about your community/ies.</w:t>
      </w:r>
      <w:r w:rsidR="00FA5D1E" w:rsidRPr="006129BE">
        <w:rPr>
          <w:rFonts w:ascii="Garamond" w:hAnsi="Garamond"/>
          <w:b/>
        </w:rPr>
        <w:t xml:space="preserve"> You may decide to utilize one of these CNRA Key Findings sheets for each school and/or district in your project, or you may decide to use a single CNRA Key Findings sheet for your entire P-3 project.</w:t>
      </w:r>
    </w:p>
    <w:p w14:paraId="367CB50B" w14:textId="77777777" w:rsidR="004C395C" w:rsidRPr="006129BE" w:rsidRDefault="004C395C" w:rsidP="004C395C">
      <w:pPr>
        <w:pStyle w:val="ListParagraph"/>
        <w:numPr>
          <w:ilvl w:val="0"/>
          <w:numId w:val="24"/>
        </w:numPr>
        <w:spacing w:after="120" w:line="360" w:lineRule="auto"/>
        <w:rPr>
          <w:rFonts w:ascii="Garamond" w:hAnsi="Garamond"/>
          <w:b/>
        </w:rPr>
      </w:pPr>
      <w:r w:rsidRPr="006129BE">
        <w:rPr>
          <w:rFonts w:ascii="Garamond" w:hAnsi="Garamond"/>
          <w:b/>
        </w:rPr>
        <w:t xml:space="preserve">When were these Key Findings last updated: </w:t>
      </w:r>
      <w:r w:rsidR="00AC464D" w:rsidRPr="006129BE">
        <w:rPr>
          <w:rFonts w:ascii="Garamond" w:hAnsi="Garamond"/>
          <w:b/>
          <w:u w:val="single"/>
        </w:rPr>
        <w:fldChar w:fldCharType="begin">
          <w:ffData>
            <w:name w:val="Text1"/>
            <w:enabled/>
            <w:calcOnExit w:val="0"/>
            <w:textInput/>
          </w:ffData>
        </w:fldChar>
      </w:r>
      <w:r w:rsidR="00AC464D" w:rsidRPr="006129BE">
        <w:rPr>
          <w:rFonts w:ascii="Garamond" w:hAnsi="Garamond"/>
          <w:b/>
          <w:u w:val="single"/>
        </w:rPr>
        <w:instrText xml:space="preserve"> FORMTEXT </w:instrText>
      </w:r>
      <w:r w:rsidR="00AC464D" w:rsidRPr="006129BE">
        <w:rPr>
          <w:rFonts w:ascii="Garamond" w:hAnsi="Garamond"/>
          <w:b/>
          <w:u w:val="single"/>
        </w:rPr>
      </w:r>
      <w:r w:rsidR="00AC464D" w:rsidRPr="006129BE">
        <w:rPr>
          <w:rFonts w:ascii="Garamond" w:hAnsi="Garamond"/>
          <w:b/>
          <w:u w:val="single"/>
        </w:rPr>
        <w:fldChar w:fldCharType="separate"/>
      </w:r>
      <w:r w:rsidR="00AC464D" w:rsidRPr="006129BE">
        <w:rPr>
          <w:rFonts w:ascii="Garamond" w:hAnsi="Garamond"/>
          <w:b/>
          <w:noProof/>
          <w:u w:val="single"/>
        </w:rPr>
        <w:t> </w:t>
      </w:r>
      <w:r w:rsidR="00AC464D" w:rsidRPr="006129BE">
        <w:rPr>
          <w:rFonts w:ascii="Garamond" w:hAnsi="Garamond"/>
          <w:b/>
          <w:noProof/>
          <w:u w:val="single"/>
        </w:rPr>
        <w:t> </w:t>
      </w:r>
      <w:r w:rsidR="00AC464D" w:rsidRPr="006129BE">
        <w:rPr>
          <w:rFonts w:ascii="Garamond" w:hAnsi="Garamond"/>
          <w:b/>
          <w:noProof/>
          <w:u w:val="single"/>
        </w:rPr>
        <w:t> </w:t>
      </w:r>
      <w:r w:rsidR="00AC464D" w:rsidRPr="006129BE">
        <w:rPr>
          <w:rFonts w:ascii="Garamond" w:hAnsi="Garamond"/>
          <w:b/>
          <w:noProof/>
          <w:u w:val="single"/>
        </w:rPr>
        <w:t> </w:t>
      </w:r>
      <w:r w:rsidR="00AC464D" w:rsidRPr="006129BE">
        <w:rPr>
          <w:rFonts w:ascii="Garamond" w:hAnsi="Garamond"/>
          <w:b/>
          <w:noProof/>
          <w:u w:val="single"/>
        </w:rPr>
        <w:t> </w:t>
      </w:r>
      <w:r w:rsidR="00AC464D" w:rsidRPr="006129BE">
        <w:rPr>
          <w:rFonts w:ascii="Garamond" w:hAnsi="Garamond"/>
          <w:b/>
          <w:u w:val="single"/>
        </w:rPr>
        <w:fldChar w:fldCharType="end"/>
      </w:r>
    </w:p>
    <w:tbl>
      <w:tblPr>
        <w:tblStyle w:val="TableGrid"/>
        <w:tblW w:w="13878" w:type="dxa"/>
        <w:tblInd w:w="18" w:type="dxa"/>
        <w:tblLook w:val="04A0" w:firstRow="1" w:lastRow="0" w:firstColumn="1" w:lastColumn="0" w:noHBand="0" w:noVBand="1"/>
      </w:tblPr>
      <w:tblGrid>
        <w:gridCol w:w="540"/>
        <w:gridCol w:w="4500"/>
        <w:gridCol w:w="5040"/>
        <w:gridCol w:w="1980"/>
        <w:gridCol w:w="1818"/>
      </w:tblGrid>
      <w:tr w:rsidR="00EB2C1C" w14:paraId="75958E56" w14:textId="77777777" w:rsidTr="00F5227A">
        <w:trPr>
          <w:tblHeader/>
        </w:trPr>
        <w:tc>
          <w:tcPr>
            <w:tcW w:w="540" w:type="dxa"/>
            <w:shd w:val="clear" w:color="auto" w:fill="D9D9D9" w:themeFill="background1" w:themeFillShade="D9"/>
            <w:vAlign w:val="bottom"/>
          </w:tcPr>
          <w:p w14:paraId="693A3F1C" w14:textId="77777777" w:rsidR="00EB2C1C" w:rsidRDefault="00EB2C1C" w:rsidP="00EB2C1C">
            <w:pPr>
              <w:pStyle w:val="ListParagraph"/>
              <w:spacing w:line="360" w:lineRule="auto"/>
              <w:ind w:left="0"/>
              <w:rPr>
                <w:rFonts w:ascii="Garamond" w:hAnsi="Garamond"/>
                <w:b/>
              </w:rPr>
            </w:pPr>
          </w:p>
        </w:tc>
        <w:tc>
          <w:tcPr>
            <w:tcW w:w="4500" w:type="dxa"/>
            <w:shd w:val="clear" w:color="auto" w:fill="D9D9D9" w:themeFill="background1" w:themeFillShade="D9"/>
            <w:vAlign w:val="bottom"/>
          </w:tcPr>
          <w:p w14:paraId="7A940663" w14:textId="77777777" w:rsidR="00EB2C1C" w:rsidRDefault="00EB2C1C" w:rsidP="00EB2C1C">
            <w:pPr>
              <w:pStyle w:val="ListParagraph"/>
              <w:spacing w:line="360" w:lineRule="auto"/>
              <w:ind w:left="0"/>
              <w:rPr>
                <w:rFonts w:ascii="Garamond" w:hAnsi="Garamond"/>
                <w:b/>
              </w:rPr>
            </w:pPr>
            <w:r>
              <w:rPr>
                <w:rFonts w:ascii="Garamond" w:hAnsi="Garamond"/>
                <w:b/>
              </w:rPr>
              <w:t>CNRA Question</w:t>
            </w:r>
          </w:p>
        </w:tc>
        <w:tc>
          <w:tcPr>
            <w:tcW w:w="5040" w:type="dxa"/>
            <w:shd w:val="clear" w:color="auto" w:fill="D9D9D9" w:themeFill="background1" w:themeFillShade="D9"/>
            <w:vAlign w:val="bottom"/>
          </w:tcPr>
          <w:p w14:paraId="1BC5EF6A" w14:textId="77777777" w:rsidR="00AF7D32" w:rsidRDefault="004C395C" w:rsidP="00EB2C1C">
            <w:pPr>
              <w:pStyle w:val="ListParagraph"/>
              <w:spacing w:line="360" w:lineRule="auto"/>
              <w:ind w:left="0"/>
              <w:jc w:val="center"/>
              <w:rPr>
                <w:rFonts w:ascii="Garamond" w:hAnsi="Garamond"/>
                <w:b/>
              </w:rPr>
            </w:pPr>
            <w:r>
              <w:rPr>
                <w:rFonts w:ascii="Garamond" w:hAnsi="Garamond"/>
                <w:b/>
              </w:rPr>
              <w:t xml:space="preserve">Key </w:t>
            </w:r>
            <w:r w:rsidR="00EB2C1C">
              <w:rPr>
                <w:rFonts w:ascii="Garamond" w:hAnsi="Garamond"/>
                <w:b/>
              </w:rPr>
              <w:t>Findings</w:t>
            </w:r>
            <w:r>
              <w:rPr>
                <w:rFonts w:ascii="Garamond" w:hAnsi="Garamond"/>
                <w:b/>
              </w:rPr>
              <w:t xml:space="preserve"> </w:t>
            </w:r>
          </w:p>
          <w:p w14:paraId="137E7B45" w14:textId="77777777" w:rsidR="00EB2C1C" w:rsidRPr="004C395C" w:rsidRDefault="00AF7D32" w:rsidP="00EB2C1C">
            <w:pPr>
              <w:pStyle w:val="ListParagraph"/>
              <w:spacing w:line="360" w:lineRule="auto"/>
              <w:ind w:left="0"/>
              <w:jc w:val="center"/>
              <w:rPr>
                <w:rFonts w:ascii="Garamond" w:hAnsi="Garamond"/>
              </w:rPr>
            </w:pPr>
            <w:r>
              <w:rPr>
                <w:rFonts w:ascii="Garamond" w:hAnsi="Garamond"/>
              </w:rPr>
              <w:t>(</w:t>
            </w:r>
            <w:r w:rsidR="00FA5D1E">
              <w:rPr>
                <w:rFonts w:ascii="Garamond" w:hAnsi="Garamond"/>
              </w:rPr>
              <w:t xml:space="preserve">List </w:t>
            </w:r>
            <w:r>
              <w:rPr>
                <w:rFonts w:ascii="Garamond" w:hAnsi="Garamond"/>
              </w:rPr>
              <w:t>3-5 bullet points</w:t>
            </w:r>
            <w:r w:rsidR="00F5227A">
              <w:rPr>
                <w:rFonts w:ascii="Garamond" w:hAnsi="Garamond"/>
              </w:rPr>
              <w:t xml:space="preserve"> per Question</w:t>
            </w:r>
            <w:r w:rsidR="00FA5D1E">
              <w:rPr>
                <w:rFonts w:ascii="Garamond" w:hAnsi="Garamond"/>
              </w:rPr>
              <w:t xml:space="preserve"> based on your CNRA process</w:t>
            </w:r>
            <w:r>
              <w:rPr>
                <w:rFonts w:ascii="Garamond" w:hAnsi="Garamond"/>
              </w:rPr>
              <w:t>)</w:t>
            </w:r>
          </w:p>
        </w:tc>
        <w:tc>
          <w:tcPr>
            <w:tcW w:w="1980" w:type="dxa"/>
            <w:shd w:val="clear" w:color="auto" w:fill="D9D9D9" w:themeFill="background1" w:themeFillShade="D9"/>
            <w:vAlign w:val="bottom"/>
          </w:tcPr>
          <w:p w14:paraId="764BBDA9" w14:textId="77777777" w:rsidR="004C395C" w:rsidRDefault="00EB2C1C" w:rsidP="004C395C">
            <w:pPr>
              <w:pStyle w:val="ListParagraph"/>
              <w:spacing w:line="360" w:lineRule="auto"/>
              <w:ind w:left="0"/>
              <w:jc w:val="center"/>
              <w:rPr>
                <w:rFonts w:ascii="Garamond" w:hAnsi="Garamond"/>
                <w:b/>
              </w:rPr>
            </w:pPr>
            <w:r>
              <w:rPr>
                <w:rFonts w:ascii="Garamond" w:hAnsi="Garamond"/>
                <w:b/>
              </w:rPr>
              <w:t>Source/s of Information</w:t>
            </w:r>
            <w:r w:rsidR="004C395C">
              <w:rPr>
                <w:rFonts w:ascii="Garamond" w:hAnsi="Garamond"/>
                <w:b/>
              </w:rPr>
              <w:t xml:space="preserve"> </w:t>
            </w:r>
          </w:p>
          <w:p w14:paraId="52B7F40E" w14:textId="77777777" w:rsidR="00EB2C1C" w:rsidRDefault="004C395C" w:rsidP="004C395C">
            <w:pPr>
              <w:pStyle w:val="ListParagraph"/>
              <w:spacing w:line="360" w:lineRule="auto"/>
              <w:ind w:left="0"/>
              <w:jc w:val="center"/>
              <w:rPr>
                <w:rFonts w:ascii="Garamond" w:hAnsi="Garamond"/>
                <w:b/>
              </w:rPr>
            </w:pPr>
            <w:r>
              <w:rPr>
                <w:rFonts w:ascii="Garamond" w:hAnsi="Garamond"/>
                <w:i/>
              </w:rPr>
              <w:t>(e</w:t>
            </w:r>
            <w:r w:rsidRPr="004C395C">
              <w:rPr>
                <w:rFonts w:ascii="Garamond" w:hAnsi="Garamond"/>
                <w:i/>
              </w:rPr>
              <w:t>.g., Provider Survey, Parent/Caregiver Focus Group, Key Stakeholder Interviews</w:t>
            </w:r>
            <w:r>
              <w:rPr>
                <w:rFonts w:ascii="Garamond" w:hAnsi="Garamond"/>
                <w:i/>
              </w:rPr>
              <w:t>)</w:t>
            </w:r>
          </w:p>
        </w:tc>
        <w:tc>
          <w:tcPr>
            <w:tcW w:w="1818" w:type="dxa"/>
            <w:shd w:val="clear" w:color="auto" w:fill="D9D9D9" w:themeFill="background1" w:themeFillShade="D9"/>
            <w:vAlign w:val="bottom"/>
          </w:tcPr>
          <w:p w14:paraId="761A9A12" w14:textId="77777777" w:rsidR="00EB2C1C" w:rsidRDefault="00EB2C1C" w:rsidP="00EB2C1C">
            <w:pPr>
              <w:pStyle w:val="ListParagraph"/>
              <w:spacing w:line="360" w:lineRule="auto"/>
              <w:ind w:left="0"/>
              <w:jc w:val="center"/>
              <w:rPr>
                <w:rFonts w:ascii="Garamond" w:hAnsi="Garamond"/>
                <w:b/>
              </w:rPr>
            </w:pPr>
            <w:r>
              <w:rPr>
                <w:rFonts w:ascii="Garamond" w:hAnsi="Garamond"/>
                <w:b/>
              </w:rPr>
              <w:t>Related Evaluation Tools</w:t>
            </w:r>
          </w:p>
        </w:tc>
      </w:tr>
      <w:tr w:rsidR="00EB2C1C" w14:paraId="000BB943" w14:textId="77777777" w:rsidTr="00EB2C1C">
        <w:tc>
          <w:tcPr>
            <w:tcW w:w="540" w:type="dxa"/>
          </w:tcPr>
          <w:p w14:paraId="0582655E" w14:textId="77777777" w:rsidR="00EB2C1C" w:rsidRDefault="00EB2C1C" w:rsidP="00EB2C1C">
            <w:pPr>
              <w:pStyle w:val="ListParagraph"/>
              <w:spacing w:after="120" w:line="360" w:lineRule="auto"/>
              <w:ind w:left="0"/>
              <w:rPr>
                <w:rFonts w:ascii="Garamond" w:hAnsi="Garamond"/>
                <w:b/>
              </w:rPr>
            </w:pPr>
            <w:r>
              <w:rPr>
                <w:rFonts w:ascii="Garamond" w:hAnsi="Garamond"/>
                <w:b/>
              </w:rPr>
              <w:t>1</w:t>
            </w:r>
          </w:p>
        </w:tc>
        <w:tc>
          <w:tcPr>
            <w:tcW w:w="4500" w:type="dxa"/>
          </w:tcPr>
          <w:p w14:paraId="76777ED1" w14:textId="77777777" w:rsidR="00EB2C1C" w:rsidRPr="00EB2C1C" w:rsidRDefault="00EB2C1C" w:rsidP="00EB2C1C">
            <w:pPr>
              <w:pStyle w:val="ListParagraph"/>
              <w:spacing w:after="120" w:line="360" w:lineRule="auto"/>
              <w:ind w:left="0"/>
              <w:rPr>
                <w:rFonts w:ascii="Garamond" w:hAnsi="Garamond"/>
              </w:rPr>
            </w:pPr>
            <w:r w:rsidRPr="00EB2C1C">
              <w:rPr>
                <w:rFonts w:ascii="Garamond" w:hAnsi="Garamond"/>
              </w:rPr>
              <w:t>Who is in your community?</w:t>
            </w:r>
          </w:p>
        </w:tc>
        <w:tc>
          <w:tcPr>
            <w:tcW w:w="5040" w:type="dxa"/>
          </w:tcPr>
          <w:p w14:paraId="6149168E" w14:textId="77777777" w:rsidR="00EB2C1C" w:rsidRDefault="00787EF5" w:rsidP="004C395C">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p w14:paraId="4BF31E87" w14:textId="77777777" w:rsidR="00787EF5" w:rsidRPr="004C395C" w:rsidRDefault="00787EF5" w:rsidP="004C395C">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980" w:type="dxa"/>
          </w:tcPr>
          <w:p w14:paraId="48E6EBD2" w14:textId="77777777" w:rsidR="00EB2C1C" w:rsidRPr="00EB2C1C" w:rsidRDefault="00787EF5" w:rsidP="00787EF5">
            <w:pPr>
              <w:pStyle w:val="ListParagraph"/>
              <w:spacing w:after="120"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18" w:type="dxa"/>
          </w:tcPr>
          <w:p w14:paraId="5DF1BBC4" w14:textId="77777777" w:rsidR="00EB2C1C" w:rsidRDefault="00EB2C1C" w:rsidP="00EB2C1C">
            <w:pPr>
              <w:pStyle w:val="ListParagraph"/>
              <w:spacing w:after="120" w:line="360" w:lineRule="auto"/>
              <w:ind w:left="0"/>
              <w:rPr>
                <w:rFonts w:ascii="Garamond" w:hAnsi="Garamond"/>
              </w:rPr>
            </w:pPr>
            <w:r>
              <w:rPr>
                <w:rFonts w:ascii="Garamond" w:hAnsi="Garamond"/>
              </w:rPr>
              <w:t>Indicators</w:t>
            </w:r>
            <w:r w:rsidR="00FA5D1E">
              <w:rPr>
                <w:rFonts w:ascii="Garamond" w:hAnsi="Garamond"/>
              </w:rPr>
              <w:t xml:space="preserve"> Worksheet</w:t>
            </w:r>
          </w:p>
          <w:p w14:paraId="1DBD3E4C" w14:textId="77777777" w:rsidR="00EB2C1C" w:rsidRPr="00EB2C1C" w:rsidRDefault="00EB2C1C" w:rsidP="00EB2C1C">
            <w:pPr>
              <w:pStyle w:val="ListParagraph"/>
              <w:spacing w:after="120" w:line="360" w:lineRule="auto"/>
              <w:ind w:left="0"/>
              <w:rPr>
                <w:rFonts w:ascii="Garamond" w:hAnsi="Garamond"/>
              </w:rPr>
            </w:pPr>
            <w:r>
              <w:rPr>
                <w:rFonts w:ascii="Garamond" w:hAnsi="Garamond"/>
              </w:rPr>
              <w:t xml:space="preserve">Section C, </w:t>
            </w:r>
            <w:r w:rsidRPr="00EB2C1C">
              <w:rPr>
                <w:rFonts w:ascii="Garamond" w:hAnsi="Garamond"/>
              </w:rPr>
              <w:t>D</w:t>
            </w:r>
          </w:p>
        </w:tc>
      </w:tr>
      <w:tr w:rsidR="00EB2C1C" w14:paraId="76BCF274" w14:textId="77777777" w:rsidTr="00EB2C1C">
        <w:tc>
          <w:tcPr>
            <w:tcW w:w="540" w:type="dxa"/>
          </w:tcPr>
          <w:p w14:paraId="5CCEF609" w14:textId="77777777" w:rsidR="00EB2C1C" w:rsidRDefault="00EB2C1C" w:rsidP="00EB2C1C">
            <w:pPr>
              <w:pStyle w:val="ListParagraph"/>
              <w:spacing w:after="120" w:line="360" w:lineRule="auto"/>
              <w:ind w:left="0"/>
              <w:rPr>
                <w:rFonts w:ascii="Garamond" w:hAnsi="Garamond"/>
                <w:b/>
              </w:rPr>
            </w:pPr>
            <w:r>
              <w:rPr>
                <w:rFonts w:ascii="Garamond" w:hAnsi="Garamond"/>
                <w:b/>
              </w:rPr>
              <w:t>2a</w:t>
            </w:r>
          </w:p>
        </w:tc>
        <w:tc>
          <w:tcPr>
            <w:tcW w:w="4500" w:type="dxa"/>
          </w:tcPr>
          <w:p w14:paraId="0AC1A80B" w14:textId="77777777" w:rsidR="00EB2C1C" w:rsidRPr="00EB2C1C" w:rsidRDefault="00EB2C1C" w:rsidP="00EB2C1C">
            <w:pPr>
              <w:pStyle w:val="ListParagraph"/>
              <w:spacing w:after="120" w:line="360" w:lineRule="auto"/>
              <w:ind w:left="0"/>
              <w:rPr>
                <w:rFonts w:ascii="Garamond" w:hAnsi="Garamond"/>
              </w:rPr>
            </w:pPr>
            <w:r w:rsidRPr="00EB2C1C">
              <w:rPr>
                <w:rFonts w:ascii="Garamond" w:hAnsi="Garamond"/>
              </w:rPr>
              <w:t>How are children doing in terms of school readiness and school success?</w:t>
            </w:r>
          </w:p>
        </w:tc>
        <w:tc>
          <w:tcPr>
            <w:tcW w:w="5040" w:type="dxa"/>
          </w:tcPr>
          <w:p w14:paraId="425856E8" w14:textId="77777777" w:rsidR="00EB2C1C" w:rsidRPr="00EB2C1C" w:rsidRDefault="00787EF5" w:rsidP="004C395C">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980" w:type="dxa"/>
          </w:tcPr>
          <w:p w14:paraId="520AE2DD" w14:textId="77777777" w:rsidR="00EB2C1C" w:rsidRPr="00EB2C1C" w:rsidRDefault="00787EF5" w:rsidP="00787EF5">
            <w:pPr>
              <w:pStyle w:val="ListParagraph"/>
              <w:spacing w:after="120"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18" w:type="dxa"/>
          </w:tcPr>
          <w:p w14:paraId="06AE174C" w14:textId="77777777" w:rsidR="00EB2C1C" w:rsidRDefault="00CA7933" w:rsidP="00EB2C1C">
            <w:pPr>
              <w:pStyle w:val="ListParagraph"/>
              <w:spacing w:after="120" w:line="360" w:lineRule="auto"/>
              <w:ind w:left="0"/>
              <w:rPr>
                <w:rFonts w:ascii="Garamond" w:hAnsi="Garamond"/>
              </w:rPr>
            </w:pPr>
            <w:r>
              <w:rPr>
                <w:rFonts w:ascii="Garamond" w:hAnsi="Garamond"/>
              </w:rPr>
              <w:t>Indicators Worksheet</w:t>
            </w:r>
            <w:r w:rsidR="00FA5D1E">
              <w:rPr>
                <w:rFonts w:ascii="Garamond" w:hAnsi="Garamond"/>
              </w:rPr>
              <w:t xml:space="preserve"> </w:t>
            </w:r>
            <w:r w:rsidR="00EB2C1C">
              <w:rPr>
                <w:rFonts w:ascii="Garamond" w:hAnsi="Garamond"/>
              </w:rPr>
              <w:t xml:space="preserve"> </w:t>
            </w:r>
          </w:p>
          <w:p w14:paraId="5FC07E5F" w14:textId="77777777" w:rsidR="00EB2C1C" w:rsidRPr="00EB2C1C" w:rsidRDefault="00EB2C1C" w:rsidP="00EB2C1C">
            <w:pPr>
              <w:pStyle w:val="ListParagraph"/>
              <w:spacing w:after="120" w:line="360" w:lineRule="auto"/>
              <w:ind w:left="0"/>
              <w:rPr>
                <w:rFonts w:ascii="Garamond" w:hAnsi="Garamond"/>
              </w:rPr>
            </w:pPr>
            <w:r>
              <w:rPr>
                <w:rFonts w:ascii="Garamond" w:hAnsi="Garamond"/>
              </w:rPr>
              <w:t>Section E, I</w:t>
            </w:r>
          </w:p>
        </w:tc>
      </w:tr>
      <w:tr w:rsidR="00EB2C1C" w14:paraId="4599F1F8" w14:textId="77777777" w:rsidTr="00EB2C1C">
        <w:tc>
          <w:tcPr>
            <w:tcW w:w="540" w:type="dxa"/>
          </w:tcPr>
          <w:p w14:paraId="49AE3437" w14:textId="77777777" w:rsidR="00EB2C1C" w:rsidRDefault="00EB2C1C" w:rsidP="00F67E79">
            <w:pPr>
              <w:pStyle w:val="ListParagraph"/>
              <w:spacing w:after="120" w:line="360" w:lineRule="auto"/>
              <w:ind w:left="0"/>
              <w:rPr>
                <w:rFonts w:ascii="Garamond" w:hAnsi="Garamond"/>
                <w:b/>
              </w:rPr>
            </w:pPr>
            <w:r>
              <w:rPr>
                <w:rFonts w:ascii="Garamond" w:hAnsi="Garamond"/>
                <w:b/>
              </w:rPr>
              <w:t>2b</w:t>
            </w:r>
          </w:p>
        </w:tc>
        <w:tc>
          <w:tcPr>
            <w:tcW w:w="4500" w:type="dxa"/>
          </w:tcPr>
          <w:p w14:paraId="3B16075C" w14:textId="77777777" w:rsidR="00EB2C1C" w:rsidRPr="00EB2C1C" w:rsidRDefault="00EB2C1C" w:rsidP="00F67E79">
            <w:pPr>
              <w:pStyle w:val="ListParagraph"/>
              <w:spacing w:after="120" w:line="360" w:lineRule="auto"/>
              <w:ind w:left="0"/>
              <w:rPr>
                <w:rFonts w:ascii="Garamond" w:hAnsi="Garamond"/>
              </w:rPr>
            </w:pPr>
            <w:r>
              <w:rPr>
                <w:rFonts w:ascii="Garamond" w:hAnsi="Garamond"/>
              </w:rPr>
              <w:t>What are the key achievement gaps or concerns that need to be addressed?</w:t>
            </w:r>
          </w:p>
        </w:tc>
        <w:tc>
          <w:tcPr>
            <w:tcW w:w="5040" w:type="dxa"/>
          </w:tcPr>
          <w:p w14:paraId="5725250B" w14:textId="77777777" w:rsidR="00EB2C1C" w:rsidRPr="00EB2C1C" w:rsidRDefault="00787EF5" w:rsidP="004C395C">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980" w:type="dxa"/>
          </w:tcPr>
          <w:p w14:paraId="470B01EB" w14:textId="77777777" w:rsidR="00EB2C1C" w:rsidRPr="00EB2C1C" w:rsidRDefault="00787EF5" w:rsidP="00787EF5">
            <w:pPr>
              <w:pStyle w:val="ListParagraph"/>
              <w:spacing w:after="120"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18" w:type="dxa"/>
          </w:tcPr>
          <w:p w14:paraId="0C5575EE" w14:textId="77777777" w:rsidR="00EB2C1C" w:rsidRPr="00EB2C1C" w:rsidRDefault="00CA7933" w:rsidP="00F67E79">
            <w:pPr>
              <w:pStyle w:val="ListParagraph"/>
              <w:spacing w:after="120" w:line="360" w:lineRule="auto"/>
              <w:ind w:left="0"/>
              <w:rPr>
                <w:rFonts w:ascii="Garamond" w:hAnsi="Garamond"/>
              </w:rPr>
            </w:pPr>
            <w:r>
              <w:rPr>
                <w:rFonts w:ascii="Garamond" w:hAnsi="Garamond"/>
              </w:rPr>
              <w:t>Indicators Worksheet</w:t>
            </w:r>
            <w:r w:rsidR="00FA5D1E">
              <w:rPr>
                <w:rFonts w:ascii="Garamond" w:hAnsi="Garamond"/>
              </w:rPr>
              <w:t xml:space="preserve"> </w:t>
            </w:r>
            <w:r w:rsidR="00EB2C1C">
              <w:rPr>
                <w:rFonts w:ascii="Garamond" w:hAnsi="Garamond"/>
              </w:rPr>
              <w:t>Section H</w:t>
            </w:r>
          </w:p>
        </w:tc>
      </w:tr>
      <w:tr w:rsidR="00EB2C1C" w14:paraId="2E4374EB" w14:textId="77777777" w:rsidTr="00EB2C1C">
        <w:tc>
          <w:tcPr>
            <w:tcW w:w="540" w:type="dxa"/>
          </w:tcPr>
          <w:p w14:paraId="3DE48E03" w14:textId="77777777" w:rsidR="00EB2C1C" w:rsidRDefault="00EB2C1C" w:rsidP="00F67E79">
            <w:pPr>
              <w:pStyle w:val="ListParagraph"/>
              <w:spacing w:after="120" w:line="360" w:lineRule="auto"/>
              <w:ind w:left="0"/>
              <w:rPr>
                <w:rFonts w:ascii="Garamond" w:hAnsi="Garamond"/>
                <w:b/>
              </w:rPr>
            </w:pPr>
            <w:r>
              <w:rPr>
                <w:rFonts w:ascii="Garamond" w:hAnsi="Garamond"/>
                <w:b/>
              </w:rPr>
              <w:t>3a</w:t>
            </w:r>
          </w:p>
        </w:tc>
        <w:tc>
          <w:tcPr>
            <w:tcW w:w="4500" w:type="dxa"/>
          </w:tcPr>
          <w:p w14:paraId="0428D78B" w14:textId="77777777" w:rsidR="00EB2C1C" w:rsidRPr="00EB2C1C" w:rsidRDefault="00EB2C1C" w:rsidP="00F67E79">
            <w:pPr>
              <w:pStyle w:val="ListParagraph"/>
              <w:spacing w:after="120" w:line="360" w:lineRule="auto"/>
              <w:ind w:left="0"/>
              <w:rPr>
                <w:rFonts w:ascii="Garamond" w:hAnsi="Garamond"/>
              </w:rPr>
            </w:pPr>
            <w:r>
              <w:rPr>
                <w:rFonts w:ascii="Garamond" w:hAnsi="Garamond"/>
              </w:rPr>
              <w:t>What early childhood services and resources are used/already exist in your community?</w:t>
            </w:r>
          </w:p>
        </w:tc>
        <w:tc>
          <w:tcPr>
            <w:tcW w:w="5040" w:type="dxa"/>
          </w:tcPr>
          <w:p w14:paraId="2DE1A9CB" w14:textId="77777777" w:rsidR="00EB2C1C" w:rsidRPr="00EB2C1C" w:rsidRDefault="00787EF5" w:rsidP="004C395C">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980" w:type="dxa"/>
          </w:tcPr>
          <w:p w14:paraId="453B905C" w14:textId="77777777" w:rsidR="00EB2C1C" w:rsidRPr="00EB2C1C" w:rsidRDefault="00787EF5" w:rsidP="00787EF5">
            <w:pPr>
              <w:pStyle w:val="ListParagraph"/>
              <w:spacing w:after="120"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18" w:type="dxa"/>
          </w:tcPr>
          <w:p w14:paraId="191DFB6E" w14:textId="77777777" w:rsidR="00EB2C1C" w:rsidRPr="00EB2C1C" w:rsidRDefault="00EB2C1C" w:rsidP="00F67E79">
            <w:pPr>
              <w:pStyle w:val="ListParagraph"/>
              <w:spacing w:after="120" w:line="360" w:lineRule="auto"/>
              <w:ind w:left="0"/>
              <w:rPr>
                <w:rFonts w:ascii="Garamond" w:hAnsi="Garamond"/>
              </w:rPr>
            </w:pPr>
            <w:r>
              <w:rPr>
                <w:rFonts w:ascii="Garamond" w:hAnsi="Garamond"/>
              </w:rPr>
              <w:t>Worksheet #3</w:t>
            </w:r>
          </w:p>
        </w:tc>
      </w:tr>
      <w:tr w:rsidR="00EB2C1C" w14:paraId="7CEFBFB8" w14:textId="77777777" w:rsidTr="00EB2C1C">
        <w:tc>
          <w:tcPr>
            <w:tcW w:w="540" w:type="dxa"/>
          </w:tcPr>
          <w:p w14:paraId="6CE9198F" w14:textId="77777777" w:rsidR="00EB2C1C" w:rsidRDefault="00EB2C1C" w:rsidP="00F67E79">
            <w:pPr>
              <w:pStyle w:val="ListParagraph"/>
              <w:spacing w:after="120" w:line="360" w:lineRule="auto"/>
              <w:ind w:left="0"/>
              <w:rPr>
                <w:rFonts w:ascii="Garamond" w:hAnsi="Garamond"/>
                <w:b/>
              </w:rPr>
            </w:pPr>
            <w:r>
              <w:rPr>
                <w:rFonts w:ascii="Garamond" w:hAnsi="Garamond"/>
                <w:b/>
              </w:rPr>
              <w:t>3b</w:t>
            </w:r>
          </w:p>
        </w:tc>
        <w:tc>
          <w:tcPr>
            <w:tcW w:w="4500" w:type="dxa"/>
          </w:tcPr>
          <w:p w14:paraId="45867A03" w14:textId="77777777" w:rsidR="00EB2C1C" w:rsidRPr="00EB2C1C" w:rsidRDefault="00EB2C1C" w:rsidP="00F67E79">
            <w:pPr>
              <w:pStyle w:val="ListParagraph"/>
              <w:spacing w:after="120" w:line="360" w:lineRule="auto"/>
              <w:ind w:left="0"/>
              <w:rPr>
                <w:rFonts w:ascii="Garamond" w:hAnsi="Garamond"/>
              </w:rPr>
            </w:pPr>
            <w:r>
              <w:rPr>
                <w:rFonts w:ascii="Garamond" w:hAnsi="Garamond"/>
              </w:rPr>
              <w:t>What is most needed?</w:t>
            </w:r>
          </w:p>
        </w:tc>
        <w:tc>
          <w:tcPr>
            <w:tcW w:w="5040" w:type="dxa"/>
          </w:tcPr>
          <w:p w14:paraId="530390B1" w14:textId="77777777" w:rsidR="00EB2C1C" w:rsidRPr="00EB2C1C" w:rsidRDefault="00787EF5" w:rsidP="004C395C">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980" w:type="dxa"/>
          </w:tcPr>
          <w:p w14:paraId="4AD2BAB4" w14:textId="77777777" w:rsidR="00EB2C1C" w:rsidRPr="00EB2C1C" w:rsidRDefault="00787EF5" w:rsidP="00787EF5">
            <w:pPr>
              <w:pStyle w:val="ListParagraph"/>
              <w:spacing w:after="120" w:line="360" w:lineRule="auto"/>
              <w:ind w:left="0"/>
              <w:jc w:val="center"/>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18" w:type="dxa"/>
          </w:tcPr>
          <w:p w14:paraId="11517485" w14:textId="77777777" w:rsidR="00EB2C1C" w:rsidRPr="00EB2C1C" w:rsidRDefault="00987672" w:rsidP="00F67E79">
            <w:pPr>
              <w:pStyle w:val="ListParagraph"/>
              <w:spacing w:after="120" w:line="360" w:lineRule="auto"/>
              <w:ind w:left="0"/>
              <w:rPr>
                <w:rFonts w:ascii="Garamond" w:hAnsi="Garamond"/>
              </w:rPr>
            </w:pPr>
            <w:r>
              <w:rPr>
                <w:rFonts w:ascii="Garamond" w:hAnsi="Garamond"/>
              </w:rPr>
              <w:t>Worksheet #3</w:t>
            </w:r>
          </w:p>
        </w:tc>
      </w:tr>
      <w:tr w:rsidR="00787EF5" w14:paraId="08959832" w14:textId="77777777" w:rsidTr="00EB2C1C">
        <w:tc>
          <w:tcPr>
            <w:tcW w:w="540" w:type="dxa"/>
          </w:tcPr>
          <w:p w14:paraId="149AF8E5" w14:textId="77777777" w:rsidR="00787EF5" w:rsidRDefault="00787EF5" w:rsidP="00787EF5">
            <w:pPr>
              <w:pStyle w:val="ListParagraph"/>
              <w:spacing w:after="120" w:line="360" w:lineRule="auto"/>
              <w:ind w:left="0"/>
              <w:rPr>
                <w:rFonts w:ascii="Garamond" w:hAnsi="Garamond"/>
                <w:b/>
              </w:rPr>
            </w:pPr>
            <w:r>
              <w:rPr>
                <w:rFonts w:ascii="Garamond" w:hAnsi="Garamond"/>
                <w:b/>
              </w:rPr>
              <w:lastRenderedPageBreak/>
              <w:t>4a</w:t>
            </w:r>
          </w:p>
        </w:tc>
        <w:tc>
          <w:tcPr>
            <w:tcW w:w="4500" w:type="dxa"/>
          </w:tcPr>
          <w:p w14:paraId="184B3732" w14:textId="77777777" w:rsidR="00787EF5" w:rsidRPr="00EB2C1C" w:rsidRDefault="00787EF5" w:rsidP="00787EF5">
            <w:pPr>
              <w:pStyle w:val="ListParagraph"/>
              <w:spacing w:after="120" w:line="360" w:lineRule="auto"/>
              <w:ind w:left="0"/>
              <w:rPr>
                <w:rFonts w:ascii="Garamond" w:hAnsi="Garamond"/>
              </w:rPr>
            </w:pPr>
            <w:r>
              <w:rPr>
                <w:rFonts w:ascii="Garamond" w:hAnsi="Garamond"/>
              </w:rPr>
              <w:t>How connected are early childhood programs and elementary schools in your community?</w:t>
            </w:r>
          </w:p>
        </w:tc>
        <w:tc>
          <w:tcPr>
            <w:tcW w:w="5040" w:type="dxa"/>
          </w:tcPr>
          <w:p w14:paraId="18913004" w14:textId="77777777" w:rsidR="00787EF5" w:rsidRPr="00EB2C1C" w:rsidRDefault="00787EF5" w:rsidP="00787EF5">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980" w:type="dxa"/>
          </w:tcPr>
          <w:p w14:paraId="14EBBB6F" w14:textId="77777777" w:rsidR="00787EF5" w:rsidRDefault="00787EF5" w:rsidP="00787EF5">
            <w:pPr>
              <w:jc w:val="center"/>
            </w:pPr>
            <w:r w:rsidRPr="00542B5C">
              <w:rPr>
                <w:rFonts w:ascii="Garamond" w:hAnsi="Garamond"/>
              </w:rPr>
              <w:fldChar w:fldCharType="begin">
                <w:ffData>
                  <w:name w:val="Text1"/>
                  <w:enabled/>
                  <w:calcOnExit w:val="0"/>
                  <w:textInput/>
                </w:ffData>
              </w:fldChar>
            </w:r>
            <w:r w:rsidRPr="00542B5C">
              <w:rPr>
                <w:rFonts w:ascii="Garamond" w:hAnsi="Garamond"/>
              </w:rPr>
              <w:instrText xml:space="preserve"> FORMTEXT </w:instrText>
            </w:r>
            <w:r w:rsidRPr="00542B5C">
              <w:rPr>
                <w:rFonts w:ascii="Garamond" w:hAnsi="Garamond"/>
              </w:rPr>
            </w:r>
            <w:r w:rsidRPr="00542B5C">
              <w:rPr>
                <w:rFonts w:ascii="Garamond" w:hAnsi="Garamond"/>
              </w:rPr>
              <w:fldChar w:fldCharType="separate"/>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rPr>
              <w:fldChar w:fldCharType="end"/>
            </w:r>
          </w:p>
        </w:tc>
        <w:tc>
          <w:tcPr>
            <w:tcW w:w="1818" w:type="dxa"/>
          </w:tcPr>
          <w:p w14:paraId="32824AB8" w14:textId="77777777" w:rsidR="00787EF5" w:rsidRDefault="00787EF5" w:rsidP="00787EF5">
            <w:pPr>
              <w:pStyle w:val="ListParagraph"/>
              <w:spacing w:after="120" w:line="360" w:lineRule="auto"/>
              <w:ind w:left="0"/>
              <w:rPr>
                <w:rFonts w:ascii="Garamond" w:hAnsi="Garamond"/>
              </w:rPr>
            </w:pPr>
            <w:r>
              <w:rPr>
                <w:rFonts w:ascii="Garamond" w:hAnsi="Garamond"/>
              </w:rPr>
              <w:t xml:space="preserve">Indicators Worksheet </w:t>
            </w:r>
          </w:p>
          <w:p w14:paraId="4B7953ED" w14:textId="77777777" w:rsidR="00787EF5" w:rsidRPr="00EB2C1C" w:rsidRDefault="00787EF5" w:rsidP="00787EF5">
            <w:pPr>
              <w:pStyle w:val="ListParagraph"/>
              <w:spacing w:after="120" w:line="360" w:lineRule="auto"/>
              <w:ind w:left="0"/>
              <w:rPr>
                <w:rFonts w:ascii="Garamond" w:hAnsi="Garamond"/>
              </w:rPr>
            </w:pPr>
            <w:r>
              <w:rPr>
                <w:rFonts w:ascii="Garamond" w:hAnsi="Garamond"/>
              </w:rPr>
              <w:t>Section B</w:t>
            </w:r>
          </w:p>
        </w:tc>
      </w:tr>
      <w:tr w:rsidR="00787EF5" w14:paraId="5EC54100" w14:textId="77777777" w:rsidTr="00EB2C1C">
        <w:tc>
          <w:tcPr>
            <w:tcW w:w="540" w:type="dxa"/>
          </w:tcPr>
          <w:p w14:paraId="6DFC7B9F" w14:textId="77777777" w:rsidR="00787EF5" w:rsidRDefault="00787EF5" w:rsidP="00787EF5">
            <w:pPr>
              <w:pStyle w:val="ListParagraph"/>
              <w:spacing w:after="120" w:line="360" w:lineRule="auto"/>
              <w:ind w:left="0"/>
              <w:rPr>
                <w:rFonts w:ascii="Garamond" w:hAnsi="Garamond"/>
                <w:b/>
              </w:rPr>
            </w:pPr>
            <w:r>
              <w:rPr>
                <w:rFonts w:ascii="Garamond" w:hAnsi="Garamond"/>
                <w:b/>
              </w:rPr>
              <w:t>4b</w:t>
            </w:r>
          </w:p>
        </w:tc>
        <w:tc>
          <w:tcPr>
            <w:tcW w:w="4500" w:type="dxa"/>
          </w:tcPr>
          <w:p w14:paraId="0A1F6B37" w14:textId="77777777" w:rsidR="00787EF5" w:rsidRPr="00EB2C1C" w:rsidRDefault="00787EF5" w:rsidP="00787EF5">
            <w:pPr>
              <w:pStyle w:val="ListParagraph"/>
              <w:spacing w:after="120" w:line="360" w:lineRule="auto"/>
              <w:ind w:left="0"/>
              <w:rPr>
                <w:rFonts w:ascii="Garamond" w:hAnsi="Garamond"/>
              </w:rPr>
            </w:pPr>
            <w:r>
              <w:rPr>
                <w:rFonts w:ascii="Garamond" w:hAnsi="Garamond"/>
              </w:rPr>
              <w:t>Where are gaps between these two systems that need to be addressed?</w:t>
            </w:r>
          </w:p>
        </w:tc>
        <w:tc>
          <w:tcPr>
            <w:tcW w:w="5040" w:type="dxa"/>
          </w:tcPr>
          <w:p w14:paraId="7260D88C" w14:textId="77777777" w:rsidR="00787EF5" w:rsidRPr="00EB2C1C" w:rsidRDefault="00787EF5" w:rsidP="00787EF5">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980" w:type="dxa"/>
          </w:tcPr>
          <w:p w14:paraId="08605C36" w14:textId="77777777" w:rsidR="00787EF5" w:rsidRDefault="00787EF5" w:rsidP="00787EF5">
            <w:pPr>
              <w:jc w:val="center"/>
            </w:pPr>
            <w:r w:rsidRPr="00542B5C">
              <w:rPr>
                <w:rFonts w:ascii="Garamond" w:hAnsi="Garamond"/>
              </w:rPr>
              <w:fldChar w:fldCharType="begin">
                <w:ffData>
                  <w:name w:val="Text1"/>
                  <w:enabled/>
                  <w:calcOnExit w:val="0"/>
                  <w:textInput/>
                </w:ffData>
              </w:fldChar>
            </w:r>
            <w:r w:rsidRPr="00542B5C">
              <w:rPr>
                <w:rFonts w:ascii="Garamond" w:hAnsi="Garamond"/>
              </w:rPr>
              <w:instrText xml:space="preserve"> FORMTEXT </w:instrText>
            </w:r>
            <w:r w:rsidRPr="00542B5C">
              <w:rPr>
                <w:rFonts w:ascii="Garamond" w:hAnsi="Garamond"/>
              </w:rPr>
            </w:r>
            <w:r w:rsidRPr="00542B5C">
              <w:rPr>
                <w:rFonts w:ascii="Garamond" w:hAnsi="Garamond"/>
              </w:rPr>
              <w:fldChar w:fldCharType="separate"/>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rPr>
              <w:fldChar w:fldCharType="end"/>
            </w:r>
          </w:p>
        </w:tc>
        <w:tc>
          <w:tcPr>
            <w:tcW w:w="1818" w:type="dxa"/>
          </w:tcPr>
          <w:p w14:paraId="73BE4613" w14:textId="77777777" w:rsidR="00787EF5" w:rsidRDefault="00787EF5" w:rsidP="00787EF5">
            <w:pPr>
              <w:pStyle w:val="ListParagraph"/>
              <w:spacing w:after="120" w:line="360" w:lineRule="auto"/>
              <w:ind w:left="0"/>
              <w:rPr>
                <w:rFonts w:ascii="Garamond" w:hAnsi="Garamond"/>
              </w:rPr>
            </w:pPr>
            <w:r>
              <w:rPr>
                <w:rFonts w:ascii="Garamond" w:hAnsi="Garamond"/>
              </w:rPr>
              <w:t xml:space="preserve">Indicators Worksheet </w:t>
            </w:r>
          </w:p>
          <w:p w14:paraId="65934B86" w14:textId="77777777" w:rsidR="00787EF5" w:rsidRPr="00EB2C1C" w:rsidRDefault="00787EF5" w:rsidP="00787EF5">
            <w:pPr>
              <w:pStyle w:val="ListParagraph"/>
              <w:spacing w:after="120" w:line="360" w:lineRule="auto"/>
              <w:ind w:left="0"/>
              <w:rPr>
                <w:rFonts w:ascii="Garamond" w:hAnsi="Garamond"/>
              </w:rPr>
            </w:pPr>
            <w:r>
              <w:rPr>
                <w:rFonts w:ascii="Garamond" w:hAnsi="Garamond"/>
              </w:rPr>
              <w:t>Section B</w:t>
            </w:r>
          </w:p>
        </w:tc>
      </w:tr>
      <w:tr w:rsidR="00787EF5" w14:paraId="449A5410" w14:textId="77777777" w:rsidTr="00EB2C1C">
        <w:tc>
          <w:tcPr>
            <w:tcW w:w="540" w:type="dxa"/>
          </w:tcPr>
          <w:p w14:paraId="505B775D" w14:textId="77777777" w:rsidR="00787EF5" w:rsidRDefault="00787EF5" w:rsidP="00787EF5">
            <w:pPr>
              <w:pStyle w:val="ListParagraph"/>
              <w:spacing w:after="120" w:line="360" w:lineRule="auto"/>
              <w:ind w:left="0"/>
              <w:rPr>
                <w:rFonts w:ascii="Garamond" w:hAnsi="Garamond"/>
                <w:b/>
              </w:rPr>
            </w:pPr>
            <w:r>
              <w:rPr>
                <w:rFonts w:ascii="Garamond" w:hAnsi="Garamond"/>
                <w:b/>
              </w:rPr>
              <w:t>5</w:t>
            </w:r>
          </w:p>
        </w:tc>
        <w:tc>
          <w:tcPr>
            <w:tcW w:w="4500" w:type="dxa"/>
          </w:tcPr>
          <w:p w14:paraId="5FFF06DF" w14:textId="77777777" w:rsidR="00787EF5" w:rsidRPr="00EB2C1C" w:rsidRDefault="00787EF5" w:rsidP="00787EF5">
            <w:pPr>
              <w:pStyle w:val="ListParagraph"/>
              <w:spacing w:after="120" w:line="360" w:lineRule="auto"/>
              <w:ind w:left="0"/>
              <w:rPr>
                <w:rFonts w:ascii="Garamond" w:hAnsi="Garamond"/>
              </w:rPr>
            </w:pPr>
            <w:r>
              <w:rPr>
                <w:rFonts w:ascii="Garamond" w:hAnsi="Garamond"/>
              </w:rPr>
              <w:t>What kind of learning and development supports do children experience before starting school (at home, at PreK and other programs), and what else is needed for children to be ready?</w:t>
            </w:r>
          </w:p>
        </w:tc>
        <w:tc>
          <w:tcPr>
            <w:tcW w:w="5040" w:type="dxa"/>
          </w:tcPr>
          <w:p w14:paraId="55B77BEB" w14:textId="77777777" w:rsidR="00787EF5" w:rsidRPr="00EB2C1C" w:rsidRDefault="00787EF5" w:rsidP="00787EF5">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980" w:type="dxa"/>
          </w:tcPr>
          <w:p w14:paraId="7B19B737" w14:textId="77777777" w:rsidR="00787EF5" w:rsidRDefault="00787EF5" w:rsidP="00787EF5">
            <w:pPr>
              <w:jc w:val="center"/>
            </w:pPr>
            <w:r w:rsidRPr="00542B5C">
              <w:rPr>
                <w:rFonts w:ascii="Garamond" w:hAnsi="Garamond"/>
              </w:rPr>
              <w:fldChar w:fldCharType="begin">
                <w:ffData>
                  <w:name w:val="Text1"/>
                  <w:enabled/>
                  <w:calcOnExit w:val="0"/>
                  <w:textInput/>
                </w:ffData>
              </w:fldChar>
            </w:r>
            <w:r w:rsidRPr="00542B5C">
              <w:rPr>
                <w:rFonts w:ascii="Garamond" w:hAnsi="Garamond"/>
              </w:rPr>
              <w:instrText xml:space="preserve"> FORMTEXT </w:instrText>
            </w:r>
            <w:r w:rsidRPr="00542B5C">
              <w:rPr>
                <w:rFonts w:ascii="Garamond" w:hAnsi="Garamond"/>
              </w:rPr>
            </w:r>
            <w:r w:rsidRPr="00542B5C">
              <w:rPr>
                <w:rFonts w:ascii="Garamond" w:hAnsi="Garamond"/>
              </w:rPr>
              <w:fldChar w:fldCharType="separate"/>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rPr>
              <w:fldChar w:fldCharType="end"/>
            </w:r>
          </w:p>
        </w:tc>
        <w:tc>
          <w:tcPr>
            <w:tcW w:w="1818" w:type="dxa"/>
          </w:tcPr>
          <w:p w14:paraId="2496B8CF" w14:textId="77777777" w:rsidR="00787EF5" w:rsidRDefault="00787EF5" w:rsidP="00787EF5">
            <w:pPr>
              <w:pStyle w:val="ListParagraph"/>
              <w:spacing w:after="120" w:line="360" w:lineRule="auto"/>
              <w:ind w:left="0"/>
              <w:rPr>
                <w:rFonts w:ascii="Garamond" w:hAnsi="Garamond"/>
              </w:rPr>
            </w:pPr>
            <w:r>
              <w:rPr>
                <w:rFonts w:ascii="Garamond" w:hAnsi="Garamond"/>
              </w:rPr>
              <w:t xml:space="preserve">Indicators Worksheet  </w:t>
            </w:r>
          </w:p>
          <w:p w14:paraId="453CB28B" w14:textId="77777777" w:rsidR="00787EF5" w:rsidRPr="00EB2C1C" w:rsidRDefault="00787EF5" w:rsidP="00787EF5">
            <w:pPr>
              <w:pStyle w:val="ListParagraph"/>
              <w:spacing w:after="120" w:line="360" w:lineRule="auto"/>
              <w:ind w:left="0"/>
              <w:rPr>
                <w:rFonts w:ascii="Garamond" w:hAnsi="Garamond"/>
              </w:rPr>
            </w:pPr>
            <w:r>
              <w:rPr>
                <w:rFonts w:ascii="Garamond" w:hAnsi="Garamond"/>
              </w:rPr>
              <w:t>Section F, G</w:t>
            </w:r>
          </w:p>
        </w:tc>
      </w:tr>
      <w:tr w:rsidR="00787EF5" w14:paraId="565E75D8" w14:textId="77777777" w:rsidTr="00EB2C1C">
        <w:tc>
          <w:tcPr>
            <w:tcW w:w="540" w:type="dxa"/>
          </w:tcPr>
          <w:p w14:paraId="6F97D448" w14:textId="77777777" w:rsidR="00787EF5" w:rsidRDefault="00787EF5" w:rsidP="00787EF5">
            <w:pPr>
              <w:pStyle w:val="ListParagraph"/>
              <w:spacing w:after="120" w:line="360" w:lineRule="auto"/>
              <w:ind w:left="0"/>
              <w:rPr>
                <w:rFonts w:ascii="Garamond" w:hAnsi="Garamond"/>
                <w:b/>
              </w:rPr>
            </w:pPr>
            <w:r>
              <w:rPr>
                <w:rFonts w:ascii="Garamond" w:hAnsi="Garamond"/>
                <w:b/>
              </w:rPr>
              <w:t>6</w:t>
            </w:r>
          </w:p>
        </w:tc>
        <w:tc>
          <w:tcPr>
            <w:tcW w:w="4500" w:type="dxa"/>
          </w:tcPr>
          <w:p w14:paraId="2EB7D2A1" w14:textId="77777777" w:rsidR="00787EF5" w:rsidRPr="00EB2C1C" w:rsidRDefault="00787EF5" w:rsidP="00787EF5">
            <w:pPr>
              <w:pStyle w:val="ListParagraph"/>
              <w:spacing w:after="120" w:line="360" w:lineRule="auto"/>
              <w:ind w:left="0"/>
              <w:rPr>
                <w:rFonts w:ascii="Garamond" w:hAnsi="Garamond"/>
              </w:rPr>
            </w:pPr>
            <w:r>
              <w:rPr>
                <w:rFonts w:ascii="Garamond" w:hAnsi="Garamond"/>
              </w:rPr>
              <w:t>What is the level of family engagement and involvement in schools and other programs and activities in your community and how can family engagement be strengthened?</w:t>
            </w:r>
          </w:p>
        </w:tc>
        <w:tc>
          <w:tcPr>
            <w:tcW w:w="5040" w:type="dxa"/>
          </w:tcPr>
          <w:p w14:paraId="5D1849B8" w14:textId="77777777" w:rsidR="00787EF5" w:rsidRPr="00EB2C1C" w:rsidRDefault="00787EF5" w:rsidP="00787EF5">
            <w:pPr>
              <w:pStyle w:val="ListParagraph"/>
              <w:numPr>
                <w:ilvl w:val="0"/>
                <w:numId w:val="33"/>
              </w:numPr>
              <w:spacing w:after="120" w:line="360" w:lineRule="auto"/>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980" w:type="dxa"/>
          </w:tcPr>
          <w:p w14:paraId="07D112E1" w14:textId="77777777" w:rsidR="00787EF5" w:rsidRDefault="00787EF5" w:rsidP="00787EF5">
            <w:pPr>
              <w:jc w:val="center"/>
            </w:pPr>
            <w:r w:rsidRPr="00542B5C">
              <w:rPr>
                <w:rFonts w:ascii="Garamond" w:hAnsi="Garamond"/>
              </w:rPr>
              <w:fldChar w:fldCharType="begin">
                <w:ffData>
                  <w:name w:val="Text1"/>
                  <w:enabled/>
                  <w:calcOnExit w:val="0"/>
                  <w:textInput/>
                </w:ffData>
              </w:fldChar>
            </w:r>
            <w:r w:rsidRPr="00542B5C">
              <w:rPr>
                <w:rFonts w:ascii="Garamond" w:hAnsi="Garamond"/>
              </w:rPr>
              <w:instrText xml:space="preserve"> FORMTEXT </w:instrText>
            </w:r>
            <w:r w:rsidRPr="00542B5C">
              <w:rPr>
                <w:rFonts w:ascii="Garamond" w:hAnsi="Garamond"/>
              </w:rPr>
            </w:r>
            <w:r w:rsidRPr="00542B5C">
              <w:rPr>
                <w:rFonts w:ascii="Garamond" w:hAnsi="Garamond"/>
              </w:rPr>
              <w:fldChar w:fldCharType="separate"/>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noProof/>
              </w:rPr>
              <w:t> </w:t>
            </w:r>
            <w:r w:rsidRPr="00542B5C">
              <w:rPr>
                <w:rFonts w:ascii="Garamond" w:hAnsi="Garamond"/>
              </w:rPr>
              <w:fldChar w:fldCharType="end"/>
            </w:r>
          </w:p>
        </w:tc>
        <w:tc>
          <w:tcPr>
            <w:tcW w:w="1818" w:type="dxa"/>
          </w:tcPr>
          <w:p w14:paraId="7ACDFEF4" w14:textId="77777777" w:rsidR="00787EF5" w:rsidRDefault="00787EF5" w:rsidP="00787EF5">
            <w:pPr>
              <w:pStyle w:val="ListParagraph"/>
              <w:spacing w:after="120" w:line="360" w:lineRule="auto"/>
              <w:ind w:left="0"/>
              <w:rPr>
                <w:rFonts w:ascii="Garamond" w:hAnsi="Garamond"/>
              </w:rPr>
            </w:pPr>
            <w:r>
              <w:rPr>
                <w:rFonts w:ascii="Garamond" w:hAnsi="Garamond"/>
              </w:rPr>
              <w:t xml:space="preserve">Indicators Worksheet, </w:t>
            </w:r>
          </w:p>
          <w:p w14:paraId="4BBABFD7" w14:textId="77777777" w:rsidR="00787EF5" w:rsidRPr="00EB2C1C" w:rsidRDefault="00787EF5" w:rsidP="00787EF5">
            <w:pPr>
              <w:pStyle w:val="ListParagraph"/>
              <w:spacing w:after="120" w:line="360" w:lineRule="auto"/>
              <w:ind w:left="0"/>
              <w:rPr>
                <w:rFonts w:ascii="Garamond" w:hAnsi="Garamond"/>
              </w:rPr>
            </w:pPr>
            <w:r>
              <w:rPr>
                <w:rFonts w:ascii="Garamond" w:hAnsi="Garamond"/>
              </w:rPr>
              <w:t>Section G, J</w:t>
            </w:r>
          </w:p>
        </w:tc>
      </w:tr>
    </w:tbl>
    <w:p w14:paraId="00DBB80A" w14:textId="5F23B9EC" w:rsidR="00A03B7F" w:rsidRPr="006129BE" w:rsidRDefault="00EB2C1C" w:rsidP="00987672">
      <w:pPr>
        <w:pStyle w:val="ListParagraph"/>
        <w:numPr>
          <w:ilvl w:val="0"/>
          <w:numId w:val="2"/>
        </w:numPr>
        <w:rPr>
          <w:rFonts w:ascii="Garamond" w:hAnsi="Garamond"/>
          <w:b/>
        </w:rPr>
      </w:pPr>
      <w:r w:rsidRPr="00987672">
        <w:rPr>
          <w:rFonts w:ascii="Garamond" w:hAnsi="Garamond"/>
          <w:b/>
        </w:rPr>
        <w:br w:type="page"/>
      </w:r>
      <w:r w:rsidR="00EA14E9" w:rsidRPr="006129BE">
        <w:rPr>
          <w:rFonts w:ascii="Garamond" w:hAnsi="Garamond"/>
          <w:b/>
        </w:rPr>
        <w:lastRenderedPageBreak/>
        <w:t>Issues Identified in CNRA</w:t>
      </w:r>
      <w:r w:rsidR="006129BE" w:rsidRPr="006129BE">
        <w:rPr>
          <w:rFonts w:ascii="Garamond" w:hAnsi="Garamond"/>
          <w:b/>
        </w:rPr>
        <w:t xml:space="preserve">* </w:t>
      </w:r>
      <w:r w:rsidR="006129BE" w:rsidRPr="006129BE">
        <w:rPr>
          <w:rFonts w:ascii="Garamond" w:hAnsi="Garamond"/>
          <w:b/>
          <w:highlight w:val="yellow"/>
        </w:rPr>
        <w:t>NEW – Required Section</w:t>
      </w:r>
    </w:p>
    <w:p w14:paraId="082FFF93" w14:textId="77777777" w:rsidR="00EA14E9" w:rsidRPr="006129BE" w:rsidRDefault="00F5227A" w:rsidP="00A03B7F">
      <w:pPr>
        <w:pStyle w:val="ListParagraph"/>
        <w:spacing w:after="120" w:line="360" w:lineRule="auto"/>
        <w:rPr>
          <w:rFonts w:ascii="Garamond" w:hAnsi="Garamond"/>
          <w:b/>
        </w:rPr>
      </w:pPr>
      <w:r w:rsidRPr="006129BE">
        <w:rPr>
          <w:rFonts w:ascii="Garamond" w:hAnsi="Garamond"/>
          <w:b/>
        </w:rPr>
        <w:t>I</w:t>
      </w:r>
      <w:r w:rsidR="00DF2186" w:rsidRPr="006129BE">
        <w:rPr>
          <w:rFonts w:ascii="Garamond" w:hAnsi="Garamond"/>
          <w:b/>
        </w:rPr>
        <w:t xml:space="preserve">t may be helpful to </w:t>
      </w:r>
      <w:r w:rsidR="00AF7D32" w:rsidRPr="006129BE">
        <w:rPr>
          <w:rFonts w:ascii="Garamond" w:hAnsi="Garamond"/>
          <w:b/>
        </w:rPr>
        <w:t>prioritize</w:t>
      </w:r>
      <w:r w:rsidR="00DF2186" w:rsidRPr="006129BE">
        <w:rPr>
          <w:rFonts w:ascii="Garamond" w:hAnsi="Garamond"/>
          <w:b/>
        </w:rPr>
        <w:t xml:space="preserve"> the issues that </w:t>
      </w:r>
      <w:r w:rsidR="001069E4" w:rsidRPr="006129BE">
        <w:rPr>
          <w:rFonts w:ascii="Garamond" w:hAnsi="Garamond"/>
          <w:b/>
        </w:rPr>
        <w:t>are</w:t>
      </w:r>
      <w:r w:rsidR="00DF2186" w:rsidRPr="006129BE">
        <w:rPr>
          <w:rFonts w:ascii="Garamond" w:hAnsi="Garamond"/>
          <w:b/>
        </w:rPr>
        <w:t xml:space="preserve"> identified through the CNRA</w:t>
      </w:r>
      <w:r w:rsidR="00AF7D32" w:rsidRPr="006129BE">
        <w:rPr>
          <w:rFonts w:ascii="Garamond" w:hAnsi="Garamond"/>
          <w:b/>
        </w:rPr>
        <w:t xml:space="preserve"> </w:t>
      </w:r>
      <w:r w:rsidR="00FA5D1E" w:rsidRPr="006129BE">
        <w:rPr>
          <w:rFonts w:ascii="Garamond" w:hAnsi="Garamond"/>
          <w:b/>
        </w:rPr>
        <w:t xml:space="preserve">process </w:t>
      </w:r>
      <w:r w:rsidR="00AF7D32" w:rsidRPr="006129BE">
        <w:rPr>
          <w:rFonts w:ascii="Garamond" w:hAnsi="Garamond"/>
          <w:b/>
        </w:rPr>
        <w:t>and relate</w:t>
      </w:r>
      <w:r w:rsidRPr="006129BE">
        <w:rPr>
          <w:rFonts w:ascii="Garamond" w:hAnsi="Garamond"/>
          <w:b/>
        </w:rPr>
        <w:t>/respond</w:t>
      </w:r>
      <w:r w:rsidR="00AF7D32" w:rsidRPr="006129BE">
        <w:rPr>
          <w:rFonts w:ascii="Garamond" w:hAnsi="Garamond"/>
          <w:b/>
        </w:rPr>
        <w:t xml:space="preserve"> to the Key Findings you highlighted in Section B of this document</w:t>
      </w:r>
      <w:r w:rsidR="00DF2186" w:rsidRPr="006129BE">
        <w:rPr>
          <w:rFonts w:ascii="Garamond" w:hAnsi="Garamond"/>
          <w:b/>
        </w:rPr>
        <w:t>.</w:t>
      </w:r>
      <w:r w:rsidR="001069E4" w:rsidRPr="006129BE">
        <w:rPr>
          <w:rFonts w:ascii="Garamond" w:hAnsi="Garamond"/>
          <w:b/>
        </w:rPr>
        <w:t xml:space="preserve"> This list may change over the course of your project.  </w:t>
      </w:r>
      <w:r w:rsidR="00DF2186" w:rsidRPr="006129BE">
        <w:rPr>
          <w:rFonts w:ascii="Garamond" w:hAnsi="Garamond"/>
          <w:b/>
        </w:rPr>
        <w:t xml:space="preserve">The following table was created to help organize and prioritize issues you may want to address through </w:t>
      </w:r>
      <w:r w:rsidRPr="006129BE">
        <w:rPr>
          <w:rFonts w:ascii="Garamond" w:hAnsi="Garamond"/>
          <w:b/>
        </w:rPr>
        <w:t xml:space="preserve">your </w:t>
      </w:r>
      <w:r w:rsidR="00DF2186" w:rsidRPr="006129BE">
        <w:rPr>
          <w:rFonts w:ascii="Garamond" w:hAnsi="Garamond"/>
          <w:b/>
        </w:rPr>
        <w:t>Goals and Work Plan</w:t>
      </w:r>
      <w:r w:rsidRPr="006129BE">
        <w:rPr>
          <w:rFonts w:ascii="Garamond" w:hAnsi="Garamond"/>
          <w:b/>
        </w:rPr>
        <w:t xml:space="preserve"> over the course of your P-3 project</w:t>
      </w:r>
      <w:r w:rsidR="00DF2186" w:rsidRPr="006129BE">
        <w:rPr>
          <w:rFonts w:ascii="Garamond" w:hAnsi="Garamond"/>
          <w:b/>
        </w:rPr>
        <w:t>.</w:t>
      </w:r>
    </w:p>
    <w:p w14:paraId="346C56C3" w14:textId="77777777" w:rsidR="00DF2186" w:rsidRPr="006129BE" w:rsidRDefault="00DF2186" w:rsidP="00AF7D32">
      <w:pPr>
        <w:pStyle w:val="ListParagraph"/>
        <w:numPr>
          <w:ilvl w:val="0"/>
          <w:numId w:val="34"/>
        </w:numPr>
        <w:spacing w:after="120" w:line="360" w:lineRule="auto"/>
        <w:rPr>
          <w:rFonts w:ascii="Garamond" w:hAnsi="Garamond"/>
          <w:b/>
        </w:rPr>
      </w:pPr>
      <w:r w:rsidRPr="006129BE">
        <w:rPr>
          <w:rFonts w:ascii="Garamond" w:hAnsi="Garamond"/>
          <w:b/>
        </w:rPr>
        <w:t xml:space="preserve">When were these Issues last updated: </w:t>
      </w:r>
      <w:r w:rsidR="00AC464D" w:rsidRPr="006129BE">
        <w:rPr>
          <w:rFonts w:ascii="Garamond" w:hAnsi="Garamond"/>
          <w:b/>
          <w:u w:val="single"/>
        </w:rPr>
        <w:fldChar w:fldCharType="begin">
          <w:ffData>
            <w:name w:val="Text1"/>
            <w:enabled/>
            <w:calcOnExit w:val="0"/>
            <w:textInput/>
          </w:ffData>
        </w:fldChar>
      </w:r>
      <w:r w:rsidR="00AC464D" w:rsidRPr="006129BE">
        <w:rPr>
          <w:rFonts w:ascii="Garamond" w:hAnsi="Garamond"/>
          <w:b/>
          <w:u w:val="single"/>
        </w:rPr>
        <w:instrText xml:space="preserve"> FORMTEXT </w:instrText>
      </w:r>
      <w:r w:rsidR="00AC464D" w:rsidRPr="006129BE">
        <w:rPr>
          <w:rFonts w:ascii="Garamond" w:hAnsi="Garamond"/>
          <w:b/>
          <w:u w:val="single"/>
        </w:rPr>
      </w:r>
      <w:r w:rsidR="00AC464D" w:rsidRPr="006129BE">
        <w:rPr>
          <w:rFonts w:ascii="Garamond" w:hAnsi="Garamond"/>
          <w:b/>
          <w:u w:val="single"/>
        </w:rPr>
        <w:fldChar w:fldCharType="separate"/>
      </w:r>
      <w:r w:rsidR="00AC464D" w:rsidRPr="006129BE">
        <w:rPr>
          <w:rFonts w:ascii="Garamond" w:hAnsi="Garamond"/>
          <w:b/>
          <w:noProof/>
          <w:u w:val="single"/>
        </w:rPr>
        <w:t> </w:t>
      </w:r>
      <w:r w:rsidR="00AC464D" w:rsidRPr="006129BE">
        <w:rPr>
          <w:rFonts w:ascii="Garamond" w:hAnsi="Garamond"/>
          <w:b/>
          <w:noProof/>
          <w:u w:val="single"/>
        </w:rPr>
        <w:t> </w:t>
      </w:r>
      <w:r w:rsidR="00AC464D" w:rsidRPr="006129BE">
        <w:rPr>
          <w:rFonts w:ascii="Garamond" w:hAnsi="Garamond"/>
          <w:b/>
          <w:noProof/>
          <w:u w:val="single"/>
        </w:rPr>
        <w:t> </w:t>
      </w:r>
      <w:r w:rsidR="00AC464D" w:rsidRPr="006129BE">
        <w:rPr>
          <w:rFonts w:ascii="Garamond" w:hAnsi="Garamond"/>
          <w:b/>
          <w:noProof/>
          <w:u w:val="single"/>
        </w:rPr>
        <w:t> </w:t>
      </w:r>
      <w:r w:rsidR="00AC464D" w:rsidRPr="006129BE">
        <w:rPr>
          <w:rFonts w:ascii="Garamond" w:hAnsi="Garamond"/>
          <w:b/>
          <w:noProof/>
          <w:u w:val="single"/>
        </w:rPr>
        <w:t> </w:t>
      </w:r>
      <w:r w:rsidR="00AC464D" w:rsidRPr="006129BE">
        <w:rPr>
          <w:rFonts w:ascii="Garamond" w:hAnsi="Garamond"/>
          <w:b/>
          <w:u w:val="single"/>
        </w:rPr>
        <w:fldChar w:fldCharType="end"/>
      </w:r>
    </w:p>
    <w:tbl>
      <w:tblPr>
        <w:tblStyle w:val="TableGrid"/>
        <w:tblW w:w="13770" w:type="dxa"/>
        <w:tblInd w:w="18" w:type="dxa"/>
        <w:tblLayout w:type="fixed"/>
        <w:tblLook w:val="05A0" w:firstRow="1" w:lastRow="0" w:firstColumn="1" w:lastColumn="1" w:noHBand="0" w:noVBand="1"/>
      </w:tblPr>
      <w:tblGrid>
        <w:gridCol w:w="3420"/>
        <w:gridCol w:w="1620"/>
        <w:gridCol w:w="4320"/>
        <w:gridCol w:w="2520"/>
        <w:gridCol w:w="1890"/>
      </w:tblGrid>
      <w:tr w:rsidR="00DF2186" w:rsidRPr="00FD3050" w14:paraId="4ADA6E61" w14:textId="77777777" w:rsidTr="00F5227A">
        <w:trPr>
          <w:trHeight w:val="206"/>
          <w:tblHeader/>
        </w:trPr>
        <w:tc>
          <w:tcPr>
            <w:tcW w:w="3420" w:type="dxa"/>
            <w:shd w:val="pct5" w:color="auto" w:fill="auto"/>
            <w:vAlign w:val="bottom"/>
          </w:tcPr>
          <w:p w14:paraId="3B494A33" w14:textId="77777777" w:rsidR="00DF2186" w:rsidRPr="00FD3050" w:rsidRDefault="00A03B7F" w:rsidP="001057FC">
            <w:pPr>
              <w:pStyle w:val="ListParagraph"/>
              <w:spacing w:line="360" w:lineRule="auto"/>
              <w:ind w:left="0"/>
              <w:rPr>
                <w:rFonts w:ascii="Garamond" w:hAnsi="Garamond"/>
                <w:b/>
              </w:rPr>
            </w:pPr>
            <w:r>
              <w:rPr>
                <w:rFonts w:ascii="Garamond" w:hAnsi="Garamond"/>
                <w:b/>
              </w:rPr>
              <w:t>Issue</w:t>
            </w:r>
          </w:p>
        </w:tc>
        <w:tc>
          <w:tcPr>
            <w:tcW w:w="1620" w:type="dxa"/>
            <w:shd w:val="pct5" w:color="auto" w:fill="auto"/>
            <w:vAlign w:val="bottom"/>
          </w:tcPr>
          <w:p w14:paraId="05B05013" w14:textId="77777777" w:rsidR="00DF2186" w:rsidRPr="001057FC" w:rsidRDefault="00DF2186" w:rsidP="00DF2186">
            <w:pPr>
              <w:pStyle w:val="ListParagraph"/>
              <w:spacing w:line="360" w:lineRule="auto"/>
              <w:ind w:left="0"/>
              <w:jc w:val="center"/>
              <w:rPr>
                <w:rFonts w:ascii="Garamond" w:hAnsi="Garamond"/>
                <w:b/>
                <w:sz w:val="20"/>
                <w:szCs w:val="20"/>
              </w:rPr>
            </w:pPr>
            <w:r w:rsidRPr="001057FC">
              <w:rPr>
                <w:rFonts w:ascii="Garamond" w:hAnsi="Garamond"/>
                <w:b/>
                <w:sz w:val="20"/>
                <w:szCs w:val="20"/>
              </w:rPr>
              <w:t>Priority Level</w:t>
            </w:r>
          </w:p>
          <w:p w14:paraId="57FC93E9" w14:textId="77777777" w:rsidR="00DF2186" w:rsidRPr="001057FC" w:rsidRDefault="00DF2186" w:rsidP="00DF2186">
            <w:pPr>
              <w:pStyle w:val="ListParagraph"/>
              <w:spacing w:line="360" w:lineRule="auto"/>
              <w:ind w:left="0"/>
              <w:jc w:val="center"/>
              <w:rPr>
                <w:rFonts w:ascii="Garamond" w:hAnsi="Garamond"/>
                <w:b/>
                <w:i/>
                <w:sz w:val="20"/>
                <w:szCs w:val="20"/>
              </w:rPr>
            </w:pPr>
            <w:r w:rsidRPr="001057FC">
              <w:rPr>
                <w:rFonts w:ascii="Garamond" w:hAnsi="Garamond"/>
                <w:sz w:val="20"/>
                <w:szCs w:val="20"/>
              </w:rPr>
              <w:t>(Low,</w:t>
            </w:r>
            <w:r>
              <w:rPr>
                <w:rFonts w:ascii="Garamond" w:hAnsi="Garamond"/>
                <w:sz w:val="20"/>
                <w:szCs w:val="20"/>
              </w:rPr>
              <w:t xml:space="preserve"> </w:t>
            </w:r>
            <w:r w:rsidRPr="001057FC">
              <w:rPr>
                <w:rFonts w:ascii="Garamond" w:hAnsi="Garamond"/>
                <w:sz w:val="20"/>
                <w:szCs w:val="20"/>
              </w:rPr>
              <w:t>Moderate,</w:t>
            </w:r>
            <w:r>
              <w:rPr>
                <w:rFonts w:ascii="Garamond" w:hAnsi="Garamond"/>
                <w:sz w:val="20"/>
                <w:szCs w:val="20"/>
              </w:rPr>
              <w:t xml:space="preserve"> </w:t>
            </w:r>
            <w:r w:rsidRPr="001057FC">
              <w:rPr>
                <w:rFonts w:ascii="Garamond" w:hAnsi="Garamond"/>
                <w:sz w:val="20"/>
                <w:szCs w:val="20"/>
              </w:rPr>
              <w:t>High)</w:t>
            </w:r>
          </w:p>
        </w:tc>
        <w:tc>
          <w:tcPr>
            <w:tcW w:w="4320" w:type="dxa"/>
            <w:shd w:val="pct5" w:color="auto" w:fill="auto"/>
            <w:vAlign w:val="bottom"/>
          </w:tcPr>
          <w:p w14:paraId="0FC33587" w14:textId="77777777" w:rsidR="00DF2186" w:rsidRPr="001C7DE3" w:rsidRDefault="00DF2186" w:rsidP="001069E4">
            <w:pPr>
              <w:pStyle w:val="ListParagraph"/>
              <w:spacing w:line="360" w:lineRule="auto"/>
              <w:ind w:left="0"/>
              <w:jc w:val="center"/>
              <w:rPr>
                <w:rFonts w:ascii="Garamond" w:hAnsi="Garamond"/>
                <w:b/>
                <w:sz w:val="20"/>
                <w:szCs w:val="20"/>
              </w:rPr>
            </w:pPr>
            <w:r>
              <w:rPr>
                <w:rFonts w:ascii="Garamond" w:hAnsi="Garamond"/>
                <w:b/>
                <w:sz w:val="20"/>
                <w:szCs w:val="20"/>
              </w:rPr>
              <w:t>Feasibility</w:t>
            </w:r>
            <w:r w:rsidRPr="001057FC">
              <w:rPr>
                <w:rFonts w:ascii="Garamond" w:hAnsi="Garamond"/>
                <w:b/>
                <w:sz w:val="20"/>
                <w:szCs w:val="20"/>
              </w:rPr>
              <w:t>,</w:t>
            </w:r>
            <w:r w:rsidRPr="001057FC">
              <w:rPr>
                <w:rFonts w:ascii="Garamond" w:hAnsi="Garamond"/>
                <w:i/>
                <w:sz w:val="20"/>
                <w:szCs w:val="20"/>
              </w:rPr>
              <w:t xml:space="preserve"> e.g., how</w:t>
            </w:r>
            <w:r>
              <w:rPr>
                <w:rFonts w:ascii="Garamond" w:hAnsi="Garamond"/>
                <w:i/>
                <w:sz w:val="20"/>
                <w:szCs w:val="20"/>
              </w:rPr>
              <w:t xml:space="preserve"> much do we think we can impact this issue</w:t>
            </w:r>
            <w:r w:rsidRPr="001057FC">
              <w:rPr>
                <w:rFonts w:ascii="Garamond" w:hAnsi="Garamond"/>
                <w:i/>
                <w:sz w:val="20"/>
                <w:szCs w:val="20"/>
              </w:rPr>
              <w:t>?</w:t>
            </w:r>
            <w:r w:rsidR="001C7DE3">
              <w:rPr>
                <w:rFonts w:ascii="Garamond" w:hAnsi="Garamond"/>
                <w:b/>
                <w:sz w:val="20"/>
                <w:szCs w:val="20"/>
              </w:rPr>
              <w:t xml:space="preserve">  </w:t>
            </w:r>
            <w:r w:rsidRPr="001057FC">
              <w:rPr>
                <w:rFonts w:ascii="Garamond" w:hAnsi="Garamond"/>
                <w:sz w:val="20"/>
                <w:szCs w:val="20"/>
              </w:rPr>
              <w:t>(</w:t>
            </w:r>
            <w:r>
              <w:rPr>
                <w:rFonts w:ascii="Garamond" w:hAnsi="Garamond"/>
                <w:sz w:val="20"/>
                <w:szCs w:val="20"/>
              </w:rPr>
              <w:t>Low feasibility</w:t>
            </w:r>
            <w:r w:rsidRPr="001057FC">
              <w:rPr>
                <w:rFonts w:ascii="Garamond" w:hAnsi="Garamond"/>
                <w:sz w:val="20"/>
                <w:szCs w:val="20"/>
              </w:rPr>
              <w:t>,</w:t>
            </w:r>
            <w:r>
              <w:rPr>
                <w:rFonts w:ascii="Garamond" w:hAnsi="Garamond"/>
                <w:sz w:val="20"/>
                <w:szCs w:val="20"/>
              </w:rPr>
              <w:t xml:space="preserve"> Moderate feasib</w:t>
            </w:r>
            <w:r w:rsidR="001069E4">
              <w:rPr>
                <w:rFonts w:ascii="Garamond" w:hAnsi="Garamond"/>
                <w:sz w:val="20"/>
                <w:szCs w:val="20"/>
              </w:rPr>
              <w:t>ility</w:t>
            </w:r>
            <w:r w:rsidRPr="001057FC">
              <w:rPr>
                <w:rFonts w:ascii="Garamond" w:hAnsi="Garamond"/>
                <w:sz w:val="20"/>
                <w:szCs w:val="20"/>
              </w:rPr>
              <w:t>,</w:t>
            </w:r>
            <w:r>
              <w:rPr>
                <w:rFonts w:ascii="Garamond" w:hAnsi="Garamond"/>
                <w:sz w:val="20"/>
                <w:szCs w:val="20"/>
              </w:rPr>
              <w:t xml:space="preserve"> High</w:t>
            </w:r>
            <w:r w:rsidR="001069E4">
              <w:rPr>
                <w:rFonts w:ascii="Garamond" w:hAnsi="Garamond"/>
                <w:sz w:val="20"/>
                <w:szCs w:val="20"/>
              </w:rPr>
              <w:t xml:space="preserve"> </w:t>
            </w:r>
            <w:r>
              <w:rPr>
                <w:rFonts w:ascii="Garamond" w:hAnsi="Garamond"/>
                <w:sz w:val="20"/>
                <w:szCs w:val="20"/>
              </w:rPr>
              <w:t xml:space="preserve"> feasib</w:t>
            </w:r>
            <w:r w:rsidR="00A03B7F">
              <w:rPr>
                <w:rFonts w:ascii="Garamond" w:hAnsi="Garamond"/>
                <w:sz w:val="20"/>
                <w:szCs w:val="20"/>
              </w:rPr>
              <w:t>ility</w:t>
            </w:r>
            <w:r w:rsidRPr="001057FC">
              <w:rPr>
                <w:rFonts w:ascii="Garamond" w:hAnsi="Garamond"/>
                <w:sz w:val="20"/>
                <w:szCs w:val="20"/>
              </w:rPr>
              <w:t>)</w:t>
            </w:r>
          </w:p>
        </w:tc>
        <w:tc>
          <w:tcPr>
            <w:tcW w:w="2520" w:type="dxa"/>
            <w:shd w:val="pct5" w:color="auto" w:fill="auto"/>
            <w:vAlign w:val="bottom"/>
          </w:tcPr>
          <w:p w14:paraId="4EE93463" w14:textId="77777777" w:rsidR="00DF2186" w:rsidRPr="001057FC" w:rsidRDefault="00DF2186" w:rsidP="00F67E79">
            <w:pPr>
              <w:pStyle w:val="ListParagraph"/>
              <w:spacing w:line="360" w:lineRule="auto"/>
              <w:ind w:left="0"/>
              <w:jc w:val="center"/>
              <w:rPr>
                <w:rFonts w:ascii="Garamond" w:hAnsi="Garamond"/>
                <w:b/>
                <w:sz w:val="20"/>
                <w:szCs w:val="20"/>
              </w:rPr>
            </w:pPr>
            <w:r w:rsidRPr="001057FC">
              <w:rPr>
                <w:rFonts w:ascii="Garamond" w:hAnsi="Garamond"/>
                <w:b/>
                <w:sz w:val="20"/>
                <w:szCs w:val="20"/>
              </w:rPr>
              <w:t>What Year Will We Begin Work on This Issue?</w:t>
            </w:r>
          </w:p>
          <w:p w14:paraId="638BAA95" w14:textId="77777777" w:rsidR="00DF2186" w:rsidRPr="001057FC" w:rsidRDefault="00DF2186" w:rsidP="00DF2186">
            <w:pPr>
              <w:pStyle w:val="ListParagraph"/>
              <w:spacing w:line="360" w:lineRule="auto"/>
              <w:ind w:left="0"/>
              <w:jc w:val="center"/>
              <w:rPr>
                <w:rFonts w:ascii="Garamond" w:hAnsi="Garamond"/>
                <w:b/>
                <w:sz w:val="20"/>
                <w:szCs w:val="20"/>
              </w:rPr>
            </w:pPr>
            <w:r w:rsidRPr="001057FC">
              <w:rPr>
                <w:rFonts w:ascii="Garamond" w:hAnsi="Garamond"/>
                <w:sz w:val="20"/>
                <w:szCs w:val="20"/>
              </w:rPr>
              <w:t>(2014-15,</w:t>
            </w:r>
            <w:r>
              <w:rPr>
                <w:rFonts w:ascii="Garamond" w:hAnsi="Garamond"/>
                <w:sz w:val="20"/>
                <w:szCs w:val="20"/>
              </w:rPr>
              <w:t xml:space="preserve"> </w:t>
            </w:r>
            <w:r w:rsidRPr="001057FC">
              <w:rPr>
                <w:rFonts w:ascii="Garamond" w:hAnsi="Garamond"/>
                <w:sz w:val="20"/>
                <w:szCs w:val="20"/>
              </w:rPr>
              <w:t>2015-16,</w:t>
            </w:r>
            <w:r>
              <w:rPr>
                <w:rFonts w:ascii="Garamond" w:hAnsi="Garamond"/>
                <w:sz w:val="20"/>
                <w:szCs w:val="20"/>
              </w:rPr>
              <w:t xml:space="preserve"> </w:t>
            </w:r>
            <w:r w:rsidRPr="001057FC">
              <w:rPr>
                <w:rFonts w:ascii="Garamond" w:hAnsi="Garamond"/>
                <w:sz w:val="20"/>
                <w:szCs w:val="20"/>
              </w:rPr>
              <w:t>2016-17)</w:t>
            </w:r>
          </w:p>
        </w:tc>
        <w:tc>
          <w:tcPr>
            <w:tcW w:w="1890" w:type="dxa"/>
            <w:shd w:val="pct5" w:color="auto" w:fill="auto"/>
            <w:vAlign w:val="bottom"/>
          </w:tcPr>
          <w:p w14:paraId="001BF032" w14:textId="77777777" w:rsidR="00DF2186" w:rsidRPr="001057FC" w:rsidRDefault="00DF2186" w:rsidP="00DF2186">
            <w:pPr>
              <w:pStyle w:val="ListParagraph"/>
              <w:spacing w:line="360" w:lineRule="auto"/>
              <w:ind w:left="0"/>
              <w:jc w:val="center"/>
              <w:rPr>
                <w:rFonts w:ascii="Garamond" w:hAnsi="Garamond"/>
                <w:i/>
                <w:color w:val="0070C0"/>
                <w:sz w:val="20"/>
                <w:szCs w:val="20"/>
              </w:rPr>
            </w:pPr>
            <w:r>
              <w:rPr>
                <w:rFonts w:ascii="Garamond" w:hAnsi="Garamond"/>
                <w:b/>
                <w:sz w:val="20"/>
                <w:szCs w:val="20"/>
              </w:rPr>
              <w:t>Other Notes About this Issue</w:t>
            </w:r>
          </w:p>
        </w:tc>
      </w:tr>
      <w:tr w:rsidR="00787EF5" w:rsidRPr="00FD3050" w14:paraId="0918F25F" w14:textId="77777777" w:rsidTr="00F67E79">
        <w:trPr>
          <w:trHeight w:val="77"/>
        </w:trPr>
        <w:tc>
          <w:tcPr>
            <w:tcW w:w="3420" w:type="dxa"/>
            <w:vAlign w:val="center"/>
          </w:tcPr>
          <w:p w14:paraId="38C94C44"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1D7FAA71"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45BA6D71"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1C057154"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17D95EDD"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r w:rsidR="00787EF5" w:rsidRPr="00FD3050" w14:paraId="570D7F0A" w14:textId="77777777" w:rsidTr="00F67E79">
        <w:trPr>
          <w:trHeight w:val="77"/>
        </w:trPr>
        <w:tc>
          <w:tcPr>
            <w:tcW w:w="3420" w:type="dxa"/>
            <w:vAlign w:val="center"/>
          </w:tcPr>
          <w:p w14:paraId="1D16CED3"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0F0943DB"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717CDBCF"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5E097754"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2C33B758"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r w:rsidR="00787EF5" w:rsidRPr="00FD3050" w14:paraId="165A6492" w14:textId="77777777" w:rsidTr="00F67E79">
        <w:trPr>
          <w:trHeight w:val="77"/>
        </w:trPr>
        <w:tc>
          <w:tcPr>
            <w:tcW w:w="3420" w:type="dxa"/>
            <w:vAlign w:val="center"/>
          </w:tcPr>
          <w:p w14:paraId="3BCF74D4"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20C1CCD3"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45DB6C08"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0DCC3D49"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6F57CCD8"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r w:rsidR="00787EF5" w:rsidRPr="00FD3050" w14:paraId="430DBF5E" w14:textId="77777777" w:rsidTr="00F67E79">
        <w:trPr>
          <w:trHeight w:val="77"/>
        </w:trPr>
        <w:tc>
          <w:tcPr>
            <w:tcW w:w="3420" w:type="dxa"/>
            <w:vAlign w:val="center"/>
          </w:tcPr>
          <w:p w14:paraId="24D0F04F"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7E9FD42C"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549B9524"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6FB57B57"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20499CB6"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r w:rsidR="00787EF5" w:rsidRPr="00FD3050" w14:paraId="42A3327F" w14:textId="77777777" w:rsidTr="00F67E79">
        <w:trPr>
          <w:trHeight w:val="77"/>
        </w:trPr>
        <w:tc>
          <w:tcPr>
            <w:tcW w:w="3420" w:type="dxa"/>
            <w:vAlign w:val="center"/>
          </w:tcPr>
          <w:p w14:paraId="01735D68"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41D3139B"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59A3FD52"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033A1A32"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670B96C0"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r w:rsidR="00787EF5" w:rsidRPr="00FD3050" w14:paraId="5F7E435C" w14:textId="77777777" w:rsidTr="00F67E79">
        <w:trPr>
          <w:trHeight w:val="77"/>
        </w:trPr>
        <w:tc>
          <w:tcPr>
            <w:tcW w:w="3420" w:type="dxa"/>
            <w:vAlign w:val="center"/>
          </w:tcPr>
          <w:p w14:paraId="09D50E74"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4D982339"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608C2C8E"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7C961E2C"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26106EFA"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r w:rsidR="00787EF5" w:rsidRPr="00FD3050" w14:paraId="52D017D3" w14:textId="77777777" w:rsidTr="00F67E79">
        <w:trPr>
          <w:trHeight w:val="77"/>
        </w:trPr>
        <w:tc>
          <w:tcPr>
            <w:tcW w:w="3420" w:type="dxa"/>
            <w:vAlign w:val="center"/>
          </w:tcPr>
          <w:p w14:paraId="09EB18C3"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1B219961"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7305DBFA"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42D4F96F"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7F71FBA6"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r w:rsidR="00787EF5" w:rsidRPr="00FD3050" w14:paraId="641402E6" w14:textId="77777777" w:rsidTr="00F67E79">
        <w:trPr>
          <w:trHeight w:val="77"/>
        </w:trPr>
        <w:tc>
          <w:tcPr>
            <w:tcW w:w="3420" w:type="dxa"/>
            <w:vAlign w:val="center"/>
          </w:tcPr>
          <w:p w14:paraId="142ED1B2"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632F5D8C"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2B24B36E"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3A044832"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515279B5"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r w:rsidR="00787EF5" w:rsidRPr="00FD3050" w14:paraId="03903EF4" w14:textId="77777777" w:rsidTr="00F67E79">
        <w:trPr>
          <w:trHeight w:val="77"/>
        </w:trPr>
        <w:tc>
          <w:tcPr>
            <w:tcW w:w="3420" w:type="dxa"/>
            <w:vAlign w:val="center"/>
          </w:tcPr>
          <w:p w14:paraId="6EC00BD7"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58933296"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22088B85"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3CDD3DCA"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0E984B5F"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r w:rsidR="00787EF5" w:rsidRPr="00FD3050" w14:paraId="18CA0FDB" w14:textId="77777777" w:rsidTr="00F67E79">
        <w:trPr>
          <w:trHeight w:val="77"/>
        </w:trPr>
        <w:tc>
          <w:tcPr>
            <w:tcW w:w="3420" w:type="dxa"/>
            <w:vAlign w:val="center"/>
          </w:tcPr>
          <w:p w14:paraId="4FCBB609" w14:textId="77777777" w:rsidR="00787EF5" w:rsidRPr="00DF2186" w:rsidRDefault="00787EF5" w:rsidP="00787EF5">
            <w:pPr>
              <w:pStyle w:val="ListParagraph"/>
              <w:numPr>
                <w:ilvl w:val="0"/>
                <w:numId w:val="26"/>
              </w:numPr>
              <w:spacing w:line="360" w:lineRule="auto"/>
              <w:ind w:left="342" w:hanging="342"/>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620" w:type="dxa"/>
            <w:vAlign w:val="center"/>
          </w:tcPr>
          <w:p w14:paraId="5513553B" w14:textId="77777777" w:rsidR="00787EF5" w:rsidRPr="00FD3050" w:rsidRDefault="00787EF5" w:rsidP="00787EF5">
            <w:pPr>
              <w:pStyle w:val="ListParagraph"/>
              <w:spacing w:line="360" w:lineRule="auto"/>
              <w:ind w:left="0"/>
              <w:jc w:val="center"/>
              <w:rPr>
                <w:rFonts w:ascii="Garamond" w:hAnsi="Garamond"/>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4320" w:type="dxa"/>
          </w:tcPr>
          <w:p w14:paraId="61B989BB" w14:textId="77777777" w:rsidR="00787EF5" w:rsidRPr="00FD3050" w:rsidRDefault="00787EF5" w:rsidP="00787EF5">
            <w:pPr>
              <w:pStyle w:val="ListParagraph"/>
              <w:spacing w:line="360" w:lineRule="auto"/>
              <w:ind w:left="0"/>
              <w:jc w:val="center"/>
              <w:rPr>
                <w:rFonts w:ascii="Garamond" w:hAnsi="Garamond"/>
                <w:b/>
                <w:color w:val="0070C0"/>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25E5A7D9" w14:textId="77777777" w:rsidR="00787EF5" w:rsidRDefault="00787EF5" w:rsidP="00787EF5">
            <w:pPr>
              <w:jc w:val="center"/>
            </w:pPr>
            <w:r w:rsidRPr="00B0793B">
              <w:rPr>
                <w:rFonts w:ascii="Garamond" w:hAnsi="Garamond"/>
              </w:rPr>
              <w:fldChar w:fldCharType="begin">
                <w:ffData>
                  <w:name w:val="Text1"/>
                  <w:enabled/>
                  <w:calcOnExit w:val="0"/>
                  <w:textInput/>
                </w:ffData>
              </w:fldChar>
            </w:r>
            <w:r w:rsidRPr="00B0793B">
              <w:rPr>
                <w:rFonts w:ascii="Garamond" w:hAnsi="Garamond"/>
              </w:rPr>
              <w:instrText xml:space="preserve"> FORMTEXT </w:instrText>
            </w:r>
            <w:r w:rsidRPr="00B0793B">
              <w:rPr>
                <w:rFonts w:ascii="Garamond" w:hAnsi="Garamond"/>
              </w:rPr>
            </w:r>
            <w:r w:rsidRPr="00B0793B">
              <w:rPr>
                <w:rFonts w:ascii="Garamond" w:hAnsi="Garamond"/>
              </w:rPr>
              <w:fldChar w:fldCharType="separate"/>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noProof/>
              </w:rPr>
              <w:t> </w:t>
            </w:r>
            <w:r w:rsidRPr="00B0793B">
              <w:rPr>
                <w:rFonts w:ascii="Garamond" w:hAnsi="Garamond"/>
              </w:rPr>
              <w:fldChar w:fldCharType="end"/>
            </w:r>
          </w:p>
        </w:tc>
        <w:tc>
          <w:tcPr>
            <w:tcW w:w="1890" w:type="dxa"/>
          </w:tcPr>
          <w:p w14:paraId="7664EC4C" w14:textId="77777777" w:rsidR="00787EF5" w:rsidRDefault="00787EF5" w:rsidP="00787EF5">
            <w:r w:rsidRPr="00FB6FCC">
              <w:rPr>
                <w:rFonts w:ascii="Garamond" w:hAnsi="Garamond"/>
              </w:rPr>
              <w:fldChar w:fldCharType="begin">
                <w:ffData>
                  <w:name w:val="Text1"/>
                  <w:enabled/>
                  <w:calcOnExit w:val="0"/>
                  <w:textInput/>
                </w:ffData>
              </w:fldChar>
            </w:r>
            <w:r w:rsidRPr="00FB6FCC">
              <w:rPr>
                <w:rFonts w:ascii="Garamond" w:hAnsi="Garamond"/>
              </w:rPr>
              <w:instrText xml:space="preserve"> FORMTEXT </w:instrText>
            </w:r>
            <w:r w:rsidRPr="00FB6FCC">
              <w:rPr>
                <w:rFonts w:ascii="Garamond" w:hAnsi="Garamond"/>
              </w:rPr>
            </w:r>
            <w:r w:rsidRPr="00FB6FCC">
              <w:rPr>
                <w:rFonts w:ascii="Garamond" w:hAnsi="Garamond"/>
              </w:rPr>
              <w:fldChar w:fldCharType="separate"/>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noProof/>
              </w:rPr>
              <w:t> </w:t>
            </w:r>
            <w:r w:rsidRPr="00FB6FCC">
              <w:rPr>
                <w:rFonts w:ascii="Garamond" w:hAnsi="Garamond"/>
              </w:rPr>
              <w:fldChar w:fldCharType="end"/>
            </w:r>
          </w:p>
        </w:tc>
      </w:tr>
    </w:tbl>
    <w:p w14:paraId="1ACEFBEF" w14:textId="77777777" w:rsidR="00DF2186" w:rsidRDefault="00DF2186">
      <w:pPr>
        <w:rPr>
          <w:rFonts w:ascii="Garamond" w:hAnsi="Garamond"/>
          <w:b/>
        </w:rPr>
      </w:pPr>
    </w:p>
    <w:p w14:paraId="11A3BC38" w14:textId="77777777" w:rsidR="00EA14E9" w:rsidRDefault="00EA14E9">
      <w:pPr>
        <w:rPr>
          <w:rFonts w:ascii="Garamond" w:hAnsi="Garamond"/>
          <w:b/>
        </w:rPr>
      </w:pPr>
      <w:r>
        <w:rPr>
          <w:rFonts w:ascii="Garamond" w:hAnsi="Garamond"/>
          <w:b/>
        </w:rPr>
        <w:br w:type="page"/>
      </w:r>
    </w:p>
    <w:p w14:paraId="51787341" w14:textId="77777777" w:rsidR="00B73F5C" w:rsidRPr="00DB42E9" w:rsidRDefault="001069E4" w:rsidP="009660CB">
      <w:pPr>
        <w:pStyle w:val="ListParagraph"/>
        <w:numPr>
          <w:ilvl w:val="0"/>
          <w:numId w:val="2"/>
        </w:numPr>
        <w:spacing w:after="120" w:line="360" w:lineRule="auto"/>
        <w:rPr>
          <w:rFonts w:ascii="Garamond" w:hAnsi="Garamond"/>
          <w:b/>
        </w:rPr>
      </w:pPr>
      <w:r>
        <w:rPr>
          <w:rFonts w:ascii="Garamond" w:hAnsi="Garamond"/>
          <w:b/>
        </w:rPr>
        <w:lastRenderedPageBreak/>
        <w:t>Work</w:t>
      </w:r>
      <w:r w:rsidR="00A03B7F">
        <w:rPr>
          <w:rFonts w:ascii="Garamond" w:hAnsi="Garamond"/>
          <w:b/>
        </w:rPr>
        <w:t xml:space="preserve"> P</w:t>
      </w:r>
      <w:r>
        <w:rPr>
          <w:rFonts w:ascii="Garamond" w:hAnsi="Garamond"/>
          <w:b/>
        </w:rPr>
        <w:t>lan Worksheets</w:t>
      </w:r>
    </w:p>
    <w:p w14:paraId="05F11FDA" w14:textId="5B36447D" w:rsidR="0007359F" w:rsidRDefault="001069E4" w:rsidP="0007359F">
      <w:pPr>
        <w:pStyle w:val="ListParagraph"/>
        <w:spacing w:after="120" w:line="240" w:lineRule="auto"/>
        <w:contextualSpacing w:val="0"/>
        <w:rPr>
          <w:rFonts w:ascii="Garamond" w:hAnsi="Garamond"/>
        </w:rPr>
      </w:pPr>
      <w:r w:rsidRPr="00A03B7F">
        <w:rPr>
          <w:rFonts w:ascii="Garamond" w:hAnsi="Garamond"/>
        </w:rPr>
        <w:t xml:space="preserve">Use the </w:t>
      </w:r>
      <w:r w:rsidR="00F5227A">
        <w:rPr>
          <w:rFonts w:ascii="Garamond" w:hAnsi="Garamond"/>
        </w:rPr>
        <w:t>worksheet</w:t>
      </w:r>
      <w:r w:rsidRPr="00A03B7F">
        <w:rPr>
          <w:rFonts w:ascii="Garamond" w:hAnsi="Garamond"/>
        </w:rPr>
        <w:t xml:space="preserve"> below to identify goals and track progress for your P-3 Initiative.  Based on the Issues identified </w:t>
      </w:r>
      <w:r w:rsidR="00F5227A">
        <w:rPr>
          <w:rFonts w:ascii="Garamond" w:hAnsi="Garamond"/>
        </w:rPr>
        <w:t>through the</w:t>
      </w:r>
      <w:r w:rsidRPr="00A03B7F">
        <w:rPr>
          <w:rFonts w:ascii="Garamond" w:hAnsi="Garamond"/>
        </w:rPr>
        <w:t xml:space="preserve"> CNRA</w:t>
      </w:r>
      <w:r w:rsidR="00AF7D32">
        <w:rPr>
          <w:rFonts w:ascii="Garamond" w:hAnsi="Garamond"/>
        </w:rPr>
        <w:t xml:space="preserve"> </w:t>
      </w:r>
      <w:r w:rsidR="00F5227A">
        <w:rPr>
          <w:rFonts w:ascii="Garamond" w:hAnsi="Garamond"/>
        </w:rPr>
        <w:t xml:space="preserve">process </w:t>
      </w:r>
      <w:r w:rsidR="00AF7D32">
        <w:rPr>
          <w:rFonts w:ascii="Garamond" w:hAnsi="Garamond"/>
        </w:rPr>
        <w:t xml:space="preserve">and </w:t>
      </w:r>
      <w:r w:rsidR="0007359F">
        <w:rPr>
          <w:rFonts w:ascii="Garamond" w:hAnsi="Garamond"/>
        </w:rPr>
        <w:t xml:space="preserve">if you </w:t>
      </w:r>
      <w:r w:rsidR="00F5227A">
        <w:rPr>
          <w:rFonts w:ascii="Garamond" w:hAnsi="Garamond"/>
        </w:rPr>
        <w:t>prioritized</w:t>
      </w:r>
      <w:r w:rsidR="00AF7D32">
        <w:rPr>
          <w:rFonts w:ascii="Garamond" w:hAnsi="Garamond"/>
        </w:rPr>
        <w:t xml:space="preserve"> </w:t>
      </w:r>
      <w:r w:rsidR="0007359F">
        <w:rPr>
          <w:rFonts w:ascii="Garamond" w:hAnsi="Garamond"/>
        </w:rPr>
        <w:t xml:space="preserve">them using </w:t>
      </w:r>
      <w:r w:rsidR="00AF7D32">
        <w:rPr>
          <w:rFonts w:ascii="Garamond" w:hAnsi="Garamond"/>
        </w:rPr>
        <w:t>Section C</w:t>
      </w:r>
      <w:r w:rsidRPr="00A03B7F">
        <w:rPr>
          <w:rFonts w:ascii="Garamond" w:hAnsi="Garamond"/>
        </w:rPr>
        <w:t xml:space="preserve">, </w:t>
      </w:r>
      <w:r w:rsidR="00F5227A">
        <w:rPr>
          <w:rFonts w:ascii="Garamond" w:hAnsi="Garamond"/>
        </w:rPr>
        <w:t>fill in</w:t>
      </w:r>
      <w:r w:rsidRPr="00A03B7F">
        <w:rPr>
          <w:rFonts w:ascii="Garamond" w:hAnsi="Garamond"/>
        </w:rPr>
        <w:t xml:space="preserve"> one </w:t>
      </w:r>
      <w:r w:rsidR="00F5227A">
        <w:rPr>
          <w:rFonts w:ascii="Garamond" w:hAnsi="Garamond"/>
        </w:rPr>
        <w:t>worksheet</w:t>
      </w:r>
      <w:r w:rsidR="00F5227A" w:rsidRPr="00A03B7F">
        <w:rPr>
          <w:rFonts w:ascii="Garamond" w:hAnsi="Garamond"/>
        </w:rPr>
        <w:t xml:space="preserve"> </w:t>
      </w:r>
      <w:r w:rsidRPr="00A03B7F">
        <w:rPr>
          <w:rFonts w:ascii="Garamond" w:hAnsi="Garamond"/>
        </w:rPr>
        <w:t xml:space="preserve">for each of the </w:t>
      </w:r>
      <w:r w:rsidR="00D56202" w:rsidRPr="00A03B7F">
        <w:rPr>
          <w:rFonts w:ascii="Garamond" w:hAnsi="Garamond"/>
          <w:b/>
        </w:rPr>
        <w:t>3-5 highest priority goals</w:t>
      </w:r>
      <w:r w:rsidR="00FA5D1E">
        <w:rPr>
          <w:rFonts w:ascii="Garamond" w:hAnsi="Garamond"/>
          <w:b/>
        </w:rPr>
        <w:t xml:space="preserve"> for </w:t>
      </w:r>
      <w:r w:rsidR="00F67E79">
        <w:rPr>
          <w:rFonts w:ascii="Garamond" w:hAnsi="Garamond"/>
          <w:b/>
        </w:rPr>
        <w:t>the com</w:t>
      </w:r>
      <w:r w:rsidR="00C02A8A">
        <w:rPr>
          <w:rFonts w:ascii="Garamond" w:hAnsi="Garamond"/>
          <w:b/>
        </w:rPr>
        <w:t>ing 6</w:t>
      </w:r>
      <w:r w:rsidR="00F67E79">
        <w:rPr>
          <w:rFonts w:ascii="Garamond" w:hAnsi="Garamond"/>
          <w:b/>
        </w:rPr>
        <w:t xml:space="preserve"> months</w:t>
      </w:r>
      <w:r w:rsidR="00F5227A">
        <w:rPr>
          <w:rFonts w:ascii="Garamond" w:hAnsi="Garamond"/>
        </w:rPr>
        <w:t xml:space="preserve">. </w:t>
      </w:r>
      <w:r w:rsidR="007F5878">
        <w:rPr>
          <w:rFonts w:ascii="Garamond" w:hAnsi="Garamond"/>
        </w:rPr>
        <w:t>This is to capture steps you will be taking, as well as to document what you have completed.</w:t>
      </w:r>
    </w:p>
    <w:p w14:paraId="7BA150E4" w14:textId="0FF42481" w:rsidR="0007359F" w:rsidRPr="007F5878" w:rsidRDefault="001069E4" w:rsidP="007F5878">
      <w:pPr>
        <w:pStyle w:val="ListParagraph"/>
        <w:spacing w:after="120" w:line="240" w:lineRule="auto"/>
        <w:contextualSpacing w:val="0"/>
        <w:rPr>
          <w:rFonts w:ascii="Garamond" w:hAnsi="Garamond"/>
        </w:rPr>
      </w:pPr>
      <w:r w:rsidRPr="00A03B7F">
        <w:rPr>
          <w:rFonts w:ascii="Garamond" w:hAnsi="Garamond"/>
        </w:rPr>
        <w:t xml:space="preserve">Use the worksheet to identify action steps, timelines, and individuals who are responsible for the work.  </w:t>
      </w:r>
      <w:r w:rsidRPr="007F5878">
        <w:rPr>
          <w:rFonts w:ascii="Garamond" w:hAnsi="Garamond"/>
          <w:b/>
        </w:rPr>
        <w:t xml:space="preserve">Update </w:t>
      </w:r>
      <w:r w:rsidR="00EB2C1C" w:rsidRPr="007F5878">
        <w:rPr>
          <w:rFonts w:ascii="Garamond" w:hAnsi="Garamond"/>
          <w:b/>
        </w:rPr>
        <w:t>this</w:t>
      </w:r>
      <w:r w:rsidRPr="007F5878">
        <w:rPr>
          <w:rFonts w:ascii="Garamond" w:hAnsi="Garamond"/>
          <w:b/>
        </w:rPr>
        <w:t xml:space="preserve"> worksheet regularly – at least once per quarter.</w:t>
      </w:r>
      <w:r w:rsidR="0007359F" w:rsidRPr="007F5878">
        <w:rPr>
          <w:rFonts w:ascii="Garamond" w:hAnsi="Garamond"/>
        </w:rPr>
        <w:t xml:space="preserve"> </w:t>
      </w:r>
      <w:r w:rsidR="0007359F" w:rsidRPr="007F5878">
        <w:rPr>
          <w:rFonts w:ascii="Garamond" w:hAnsi="Garamond"/>
          <w:b/>
        </w:rPr>
        <w:t xml:space="preserve">This should include </w:t>
      </w:r>
      <w:r w:rsidR="0007359F" w:rsidRPr="00DC69CD">
        <w:rPr>
          <w:rFonts w:ascii="Garamond" w:hAnsi="Garamond"/>
          <w:b/>
          <w:u w:val="single"/>
        </w:rPr>
        <w:t xml:space="preserve">updates on activities you have completed, as well as activities that you still </w:t>
      </w:r>
      <w:r w:rsidR="00C02A8A">
        <w:rPr>
          <w:rFonts w:ascii="Garamond" w:hAnsi="Garamond"/>
          <w:b/>
          <w:u w:val="single"/>
        </w:rPr>
        <w:t>have planned for the coming 6</w:t>
      </w:r>
      <w:r w:rsidR="0007359F" w:rsidRPr="00DC69CD">
        <w:rPr>
          <w:rFonts w:ascii="Garamond" w:hAnsi="Garamond"/>
          <w:b/>
          <w:u w:val="single"/>
        </w:rPr>
        <w:t xml:space="preserve"> months</w:t>
      </w:r>
      <w:r w:rsidR="0007359F" w:rsidRPr="007F5878">
        <w:rPr>
          <w:rFonts w:ascii="Garamond" w:hAnsi="Garamond"/>
          <w:b/>
        </w:rPr>
        <w:t>.</w:t>
      </w:r>
    </w:p>
    <w:p w14:paraId="7CC1B253" w14:textId="76A937A8" w:rsidR="0007359F" w:rsidRPr="0007359F" w:rsidRDefault="00F5227A" w:rsidP="0007359F">
      <w:pPr>
        <w:pStyle w:val="ListParagraph"/>
        <w:spacing w:after="120" w:line="240" w:lineRule="auto"/>
        <w:contextualSpacing w:val="0"/>
        <w:rPr>
          <w:rFonts w:ascii="Garamond" w:hAnsi="Garamond"/>
        </w:rPr>
      </w:pPr>
      <w:r w:rsidRPr="0007359F">
        <w:rPr>
          <w:rFonts w:ascii="Garamond" w:hAnsi="Garamond"/>
        </w:rPr>
        <w:t xml:space="preserve">Use this worksheet </w:t>
      </w:r>
      <w:r w:rsidR="001069E4" w:rsidRPr="0007359F">
        <w:rPr>
          <w:rFonts w:ascii="Garamond" w:hAnsi="Garamond"/>
        </w:rPr>
        <w:t xml:space="preserve">as a template; you can add additional rows for Key Activities, and </w:t>
      </w:r>
      <w:r w:rsidR="00A03B7F" w:rsidRPr="0007359F">
        <w:rPr>
          <w:rFonts w:ascii="Garamond" w:hAnsi="Garamond"/>
        </w:rPr>
        <w:t xml:space="preserve">can </w:t>
      </w:r>
      <w:r w:rsidR="001069E4" w:rsidRPr="0007359F">
        <w:rPr>
          <w:rFonts w:ascii="Garamond" w:hAnsi="Garamond"/>
        </w:rPr>
        <w:t>copy and paste this table as many times as needed to capture the goals of your P-3 project.</w:t>
      </w:r>
      <w:r w:rsidR="0007359F">
        <w:rPr>
          <w:rFonts w:ascii="Garamond" w:hAnsi="Garamond"/>
        </w:rPr>
        <w:t xml:space="preserve"> </w:t>
      </w:r>
    </w:p>
    <w:p w14:paraId="7F642C3B" w14:textId="77777777" w:rsidR="005A6A0A" w:rsidRPr="00A03B7F" w:rsidRDefault="005A6A0A" w:rsidP="00A03B7F">
      <w:pPr>
        <w:pStyle w:val="ListParagraph"/>
        <w:numPr>
          <w:ilvl w:val="0"/>
          <w:numId w:val="28"/>
        </w:numPr>
        <w:spacing w:after="120" w:line="360" w:lineRule="auto"/>
        <w:rPr>
          <w:rFonts w:ascii="Garamond" w:hAnsi="Garamond"/>
          <w:b/>
        </w:rPr>
      </w:pPr>
      <w:r w:rsidRPr="00A03B7F">
        <w:rPr>
          <w:rFonts w:ascii="Garamond" w:hAnsi="Garamond"/>
          <w:b/>
        </w:rPr>
        <w:t xml:space="preserve">When was this Work Plan last updated: </w:t>
      </w:r>
      <w:r w:rsidR="00787EF5" w:rsidRPr="00787EF5">
        <w:rPr>
          <w:rFonts w:ascii="Garamond" w:hAnsi="Garamond"/>
          <w:u w:val="single"/>
        </w:rPr>
        <w:fldChar w:fldCharType="begin">
          <w:ffData>
            <w:name w:val="Text1"/>
            <w:enabled/>
            <w:calcOnExit w:val="0"/>
            <w:textInput/>
          </w:ffData>
        </w:fldChar>
      </w:r>
      <w:r w:rsidR="00787EF5" w:rsidRPr="00787EF5">
        <w:rPr>
          <w:rFonts w:ascii="Garamond" w:hAnsi="Garamond"/>
          <w:u w:val="single"/>
        </w:rPr>
        <w:instrText xml:space="preserve"> FORMTEXT </w:instrText>
      </w:r>
      <w:r w:rsidR="00787EF5" w:rsidRPr="00787EF5">
        <w:rPr>
          <w:rFonts w:ascii="Garamond" w:hAnsi="Garamond"/>
          <w:u w:val="single"/>
        </w:rPr>
      </w:r>
      <w:r w:rsidR="00787EF5" w:rsidRPr="00787EF5">
        <w:rPr>
          <w:rFonts w:ascii="Garamond" w:hAnsi="Garamond"/>
          <w:u w:val="single"/>
        </w:rPr>
        <w:fldChar w:fldCharType="separate"/>
      </w:r>
      <w:r w:rsidR="00787EF5" w:rsidRPr="00787EF5">
        <w:rPr>
          <w:rFonts w:ascii="Garamond" w:hAnsi="Garamond"/>
          <w:noProof/>
          <w:u w:val="single"/>
        </w:rPr>
        <w:t> </w:t>
      </w:r>
      <w:r w:rsidR="00787EF5" w:rsidRPr="00787EF5">
        <w:rPr>
          <w:rFonts w:ascii="Garamond" w:hAnsi="Garamond"/>
          <w:noProof/>
          <w:u w:val="single"/>
        </w:rPr>
        <w:t> </w:t>
      </w:r>
      <w:r w:rsidR="00787EF5" w:rsidRPr="00787EF5">
        <w:rPr>
          <w:rFonts w:ascii="Garamond" w:hAnsi="Garamond"/>
          <w:noProof/>
          <w:u w:val="single"/>
        </w:rPr>
        <w:t> </w:t>
      </w:r>
      <w:r w:rsidR="00787EF5" w:rsidRPr="00787EF5">
        <w:rPr>
          <w:rFonts w:ascii="Garamond" w:hAnsi="Garamond"/>
          <w:noProof/>
          <w:u w:val="single"/>
        </w:rPr>
        <w:t> </w:t>
      </w:r>
      <w:r w:rsidR="00787EF5" w:rsidRPr="00787EF5">
        <w:rPr>
          <w:rFonts w:ascii="Garamond" w:hAnsi="Garamond"/>
          <w:noProof/>
          <w:u w:val="single"/>
        </w:rPr>
        <w:t> </w:t>
      </w:r>
      <w:r w:rsidR="00787EF5" w:rsidRPr="00787EF5">
        <w:rPr>
          <w:rFonts w:ascii="Garamond" w:hAnsi="Garamond"/>
          <w:u w:val="single"/>
        </w:rPr>
        <w:fldChar w:fldCharType="end"/>
      </w:r>
    </w:p>
    <w:tbl>
      <w:tblPr>
        <w:tblStyle w:val="TableGrid"/>
        <w:tblW w:w="0" w:type="auto"/>
        <w:tblLook w:val="05A0" w:firstRow="1" w:lastRow="0" w:firstColumn="1" w:lastColumn="1" w:noHBand="0" w:noVBand="1"/>
      </w:tblPr>
      <w:tblGrid>
        <w:gridCol w:w="5265"/>
        <w:gridCol w:w="1794"/>
        <w:gridCol w:w="1795"/>
        <w:gridCol w:w="2500"/>
        <w:gridCol w:w="2316"/>
      </w:tblGrid>
      <w:tr w:rsidR="004A5FD6" w14:paraId="27D9B1F1" w14:textId="77777777" w:rsidTr="00A03B7F">
        <w:trPr>
          <w:trHeight w:val="1592"/>
        </w:trPr>
        <w:tc>
          <w:tcPr>
            <w:tcW w:w="5328" w:type="dxa"/>
            <w:tcBorders>
              <w:top w:val="single" w:sz="4" w:space="0" w:color="auto"/>
              <w:left w:val="single" w:sz="4" w:space="0" w:color="auto"/>
              <w:bottom w:val="single" w:sz="4" w:space="0" w:color="auto"/>
              <w:right w:val="single" w:sz="4" w:space="0" w:color="auto"/>
            </w:tcBorders>
            <w:shd w:val="pct5" w:color="auto" w:fill="auto"/>
          </w:tcPr>
          <w:p w14:paraId="4101C879" w14:textId="77777777" w:rsidR="004A5FD6" w:rsidRPr="00F606D5" w:rsidRDefault="004A5FD6" w:rsidP="006604D2">
            <w:pPr>
              <w:pStyle w:val="ListParagraph"/>
              <w:numPr>
                <w:ilvl w:val="0"/>
                <w:numId w:val="23"/>
              </w:numPr>
              <w:spacing w:before="60" w:after="60"/>
              <w:rPr>
                <w:rFonts w:ascii="Garamond" w:hAnsi="Garamond"/>
                <w:b/>
              </w:rPr>
            </w:pPr>
            <w:r w:rsidRPr="00F606D5">
              <w:rPr>
                <w:rFonts w:ascii="Garamond" w:hAnsi="Garamond"/>
                <w:b/>
              </w:rPr>
              <w:t>Goal</w:t>
            </w:r>
            <w:r w:rsidR="006604D2">
              <w:rPr>
                <w:rFonts w:ascii="Garamond" w:hAnsi="Garamond"/>
                <w:b/>
              </w:rPr>
              <w:t xml:space="preserve"> #</w:t>
            </w:r>
            <w:r w:rsidR="00F67E79">
              <w:rPr>
                <w:rFonts w:ascii="Garamond" w:hAnsi="Garamond"/>
              </w:rPr>
              <w:t xml:space="preserve"> </w:t>
            </w:r>
            <w:sdt>
              <w:sdtPr>
                <w:rPr>
                  <w:rFonts w:ascii="Garamond" w:hAnsi="Garamond"/>
                </w:rPr>
                <w:id w:val="1775664645"/>
              </w:sdtPr>
              <w:sdtEndPr/>
              <w:sdtContent>
                <w:r w:rsidR="00F67E79" w:rsidRPr="00787EF5">
                  <w:rPr>
                    <w:rFonts w:ascii="Garamond" w:hAnsi="Garamond"/>
                    <w:u w:val="single"/>
                  </w:rPr>
                  <w:fldChar w:fldCharType="begin">
                    <w:ffData>
                      <w:name w:val="Text1"/>
                      <w:enabled/>
                      <w:calcOnExit w:val="0"/>
                      <w:textInput/>
                    </w:ffData>
                  </w:fldChar>
                </w:r>
                <w:r w:rsidR="00F67E79" w:rsidRPr="00787EF5">
                  <w:rPr>
                    <w:rFonts w:ascii="Garamond" w:hAnsi="Garamond"/>
                    <w:u w:val="single"/>
                  </w:rPr>
                  <w:instrText xml:space="preserve"> FORMTEXT </w:instrText>
                </w:r>
                <w:r w:rsidR="00F67E79" w:rsidRPr="00787EF5">
                  <w:rPr>
                    <w:rFonts w:ascii="Garamond" w:hAnsi="Garamond"/>
                    <w:u w:val="single"/>
                  </w:rPr>
                </w:r>
                <w:r w:rsidR="00F67E79" w:rsidRPr="00787EF5">
                  <w:rPr>
                    <w:rFonts w:ascii="Garamond" w:hAnsi="Garamond"/>
                    <w:u w:val="single"/>
                  </w:rPr>
                  <w:fldChar w:fldCharType="separate"/>
                </w:r>
                <w:r w:rsidR="00F67E79" w:rsidRPr="00787EF5">
                  <w:rPr>
                    <w:rFonts w:ascii="Garamond" w:hAnsi="Garamond"/>
                    <w:noProof/>
                    <w:u w:val="single"/>
                  </w:rPr>
                  <w:t> </w:t>
                </w:r>
                <w:r w:rsidR="00F67E79" w:rsidRPr="00787EF5">
                  <w:rPr>
                    <w:rFonts w:ascii="Garamond" w:hAnsi="Garamond"/>
                    <w:noProof/>
                    <w:u w:val="single"/>
                  </w:rPr>
                  <w:t> </w:t>
                </w:r>
                <w:r w:rsidR="00F67E79" w:rsidRPr="00787EF5">
                  <w:rPr>
                    <w:rFonts w:ascii="Garamond" w:hAnsi="Garamond"/>
                    <w:noProof/>
                    <w:u w:val="single"/>
                  </w:rPr>
                  <w:t> </w:t>
                </w:r>
                <w:r w:rsidR="00F67E79" w:rsidRPr="00787EF5">
                  <w:rPr>
                    <w:rFonts w:ascii="Garamond" w:hAnsi="Garamond"/>
                    <w:noProof/>
                    <w:u w:val="single"/>
                  </w:rPr>
                  <w:t> </w:t>
                </w:r>
                <w:r w:rsidR="00F67E79" w:rsidRPr="00787EF5">
                  <w:rPr>
                    <w:rFonts w:ascii="Garamond" w:hAnsi="Garamond"/>
                    <w:noProof/>
                    <w:u w:val="single"/>
                  </w:rPr>
                  <w:t> </w:t>
                </w:r>
                <w:r w:rsidR="00F67E79" w:rsidRPr="00787EF5">
                  <w:rPr>
                    <w:rFonts w:ascii="Garamond" w:hAnsi="Garamond"/>
                    <w:u w:val="single"/>
                  </w:rPr>
                  <w:fldChar w:fldCharType="end"/>
                </w:r>
              </w:sdtContent>
            </w:sdt>
          </w:p>
          <w:p w14:paraId="7C74994D" w14:textId="77777777" w:rsidR="004B7EE6" w:rsidRPr="004B7EE6" w:rsidRDefault="004A5FD6" w:rsidP="006604D2">
            <w:pPr>
              <w:spacing w:before="60" w:after="60"/>
              <w:rPr>
                <w:rFonts w:ascii="Garamond" w:hAnsi="Garamond"/>
                <w:b/>
              </w:rPr>
            </w:pPr>
            <w:r w:rsidRPr="004B7EE6">
              <w:rPr>
                <w:rFonts w:ascii="Garamond" w:hAnsi="Garamond"/>
                <w:b/>
              </w:rPr>
              <w:t>Wh</w:t>
            </w:r>
            <w:r w:rsidR="004B7EE6" w:rsidRPr="004B7EE6">
              <w:rPr>
                <w:rFonts w:ascii="Garamond" w:hAnsi="Garamond"/>
                <w:b/>
              </w:rPr>
              <w:t>at are you trying to accomplish?</w:t>
            </w:r>
          </w:p>
          <w:p w14:paraId="202A2CE4" w14:textId="77777777" w:rsidR="004A5FD6" w:rsidRPr="00D178A0" w:rsidRDefault="00EA14E9" w:rsidP="00EB2C1C">
            <w:pPr>
              <w:spacing w:before="60" w:after="60"/>
              <w:rPr>
                <w:rFonts w:ascii="Garamond" w:hAnsi="Garamond"/>
              </w:rPr>
            </w:pPr>
            <w:r>
              <w:rPr>
                <w:rFonts w:ascii="Garamond" w:hAnsi="Garamond"/>
              </w:rPr>
              <w:t>(</w:t>
            </w:r>
            <w:r w:rsidR="004A5FD6" w:rsidRPr="004A5FD6">
              <w:rPr>
                <w:rFonts w:ascii="Garamond" w:hAnsi="Garamond"/>
              </w:rPr>
              <w:t>This should be linked</w:t>
            </w:r>
            <w:r w:rsidR="006604D2">
              <w:rPr>
                <w:rFonts w:ascii="Garamond" w:hAnsi="Garamond"/>
              </w:rPr>
              <w:t xml:space="preserve"> </w:t>
            </w:r>
            <w:r>
              <w:rPr>
                <w:rFonts w:ascii="Garamond" w:hAnsi="Garamond"/>
              </w:rPr>
              <w:t xml:space="preserve">to Short/Medium or Long-Term </w:t>
            </w:r>
            <w:r w:rsidR="006604D2">
              <w:rPr>
                <w:rFonts w:ascii="Garamond" w:hAnsi="Garamond"/>
              </w:rPr>
              <w:t>Outcomes in</w:t>
            </w:r>
            <w:r w:rsidR="004A5FD6" w:rsidRPr="004A5FD6">
              <w:rPr>
                <w:rFonts w:ascii="Garamond" w:hAnsi="Garamond"/>
              </w:rPr>
              <w:t xml:space="preserve"> the OCF P-3 logic model with at least one goal within each Level</w:t>
            </w:r>
            <w:r w:rsidR="00A03B7F">
              <w:rPr>
                <w:rFonts w:ascii="Garamond" w:hAnsi="Garamond"/>
              </w:rPr>
              <w:t xml:space="preserve"> </w:t>
            </w:r>
            <w:r w:rsidR="00EB2C1C">
              <w:rPr>
                <w:rFonts w:ascii="Garamond" w:hAnsi="Garamond"/>
              </w:rPr>
              <w:t xml:space="preserve">across the life of the project </w:t>
            </w:r>
            <w:r>
              <w:rPr>
                <w:rFonts w:ascii="Garamond" w:hAnsi="Garamond"/>
              </w:rPr>
              <w:t>[</w:t>
            </w:r>
            <w:r w:rsidR="004A5FD6" w:rsidRPr="004A5FD6">
              <w:rPr>
                <w:rFonts w:ascii="Garamond" w:hAnsi="Garamond"/>
              </w:rPr>
              <w:t>systems/educators/</w:t>
            </w:r>
            <w:r w:rsidR="00A03B7F">
              <w:rPr>
                <w:rFonts w:ascii="Garamond" w:hAnsi="Garamond"/>
              </w:rPr>
              <w:t xml:space="preserve"> </w:t>
            </w:r>
            <w:r w:rsidR="004A5FD6" w:rsidRPr="004A5FD6">
              <w:rPr>
                <w:rFonts w:ascii="Garamond" w:hAnsi="Garamond"/>
              </w:rPr>
              <w:t>families/children</w:t>
            </w:r>
            <w:r>
              <w:rPr>
                <w:rFonts w:ascii="Garamond" w:hAnsi="Garamond"/>
              </w:rPr>
              <w:t>]</w:t>
            </w:r>
            <w:r w:rsidR="004A5FD6" w:rsidRPr="004A5FD6">
              <w:rPr>
                <w:rFonts w:ascii="Garamond" w:hAnsi="Garamond"/>
              </w:rPr>
              <w:t>, informed by CNRA</w:t>
            </w:r>
            <w:r>
              <w:rPr>
                <w:rFonts w:ascii="Garamond" w:hAnsi="Garamond"/>
              </w:rPr>
              <w:t>)</w:t>
            </w:r>
          </w:p>
        </w:tc>
        <w:tc>
          <w:tcPr>
            <w:tcW w:w="8460" w:type="dxa"/>
            <w:gridSpan w:val="4"/>
            <w:tcBorders>
              <w:top w:val="single" w:sz="4" w:space="0" w:color="auto"/>
              <w:left w:val="single" w:sz="4" w:space="0" w:color="auto"/>
              <w:right w:val="single" w:sz="4" w:space="0" w:color="auto"/>
            </w:tcBorders>
            <w:vAlign w:val="center"/>
          </w:tcPr>
          <w:p w14:paraId="0D08DB82" w14:textId="77777777" w:rsidR="004A5FD6" w:rsidRPr="004B7EE6" w:rsidRDefault="00787EF5" w:rsidP="004B7EE6">
            <w:pPr>
              <w:shd w:val="clear" w:color="auto" w:fill="FFFFFF"/>
              <w:spacing w:line="360" w:lineRule="atLeast"/>
              <w:rPr>
                <w:rFonts w:ascii="Garamond" w:eastAsia="Times New Roman" w:hAnsi="Garamond" w:cs="Arial"/>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6604D2" w14:paraId="7F316047" w14:textId="77777777" w:rsidTr="00A03B7F">
        <w:tc>
          <w:tcPr>
            <w:tcW w:w="5328" w:type="dxa"/>
            <w:tcBorders>
              <w:top w:val="single" w:sz="4" w:space="0" w:color="auto"/>
              <w:bottom w:val="single" w:sz="4" w:space="0" w:color="auto"/>
            </w:tcBorders>
            <w:shd w:val="pct5" w:color="auto" w:fill="auto"/>
          </w:tcPr>
          <w:p w14:paraId="658C285D" w14:textId="77777777" w:rsidR="006604D2" w:rsidRPr="006604D2" w:rsidRDefault="006604D2" w:rsidP="00787EF5">
            <w:pPr>
              <w:pStyle w:val="ListParagraph"/>
              <w:numPr>
                <w:ilvl w:val="0"/>
                <w:numId w:val="23"/>
              </w:numPr>
              <w:spacing w:before="60" w:after="60"/>
              <w:rPr>
                <w:rFonts w:ascii="Garamond" w:hAnsi="Garamond"/>
                <w:b/>
              </w:rPr>
            </w:pPr>
            <w:r w:rsidRPr="006604D2">
              <w:rPr>
                <w:rFonts w:ascii="Garamond" w:hAnsi="Garamond"/>
                <w:b/>
              </w:rPr>
              <w:t xml:space="preserve">Primary Level of Impact </w:t>
            </w:r>
            <w:r w:rsidRPr="006604D2">
              <w:rPr>
                <w:rFonts w:ascii="Garamond" w:hAnsi="Garamond"/>
              </w:rPr>
              <w:t>(</w:t>
            </w:r>
            <w:r w:rsidR="00787EF5">
              <w:rPr>
                <w:rFonts w:ascii="Garamond" w:hAnsi="Garamond"/>
                <w:i/>
              </w:rPr>
              <w:t>Mark</w:t>
            </w:r>
            <w:r w:rsidRPr="006604D2">
              <w:rPr>
                <w:rFonts w:ascii="Garamond" w:hAnsi="Garamond"/>
                <w:i/>
              </w:rPr>
              <w:t xml:space="preserve"> all that apply)</w:t>
            </w:r>
          </w:p>
        </w:tc>
        <w:tc>
          <w:tcPr>
            <w:tcW w:w="8460" w:type="dxa"/>
            <w:gridSpan w:val="4"/>
            <w:tcBorders>
              <w:top w:val="single" w:sz="4" w:space="0" w:color="auto"/>
            </w:tcBorders>
          </w:tcPr>
          <w:p w14:paraId="4CF5725E" w14:textId="77777777" w:rsidR="006604D2" w:rsidRPr="00D178A0" w:rsidRDefault="00FE198F" w:rsidP="00AC464D">
            <w:pPr>
              <w:rPr>
                <w:rFonts w:ascii="Garamond" w:hAnsi="Garamond"/>
                <w:i/>
              </w:rPr>
            </w:pPr>
            <w:sdt>
              <w:sdtPr>
                <w:rPr>
                  <w:rFonts w:ascii="Garamond" w:hAnsi="Garamond"/>
                </w:rPr>
                <w:id w:val="1658110356"/>
              </w:sdtPr>
              <w:sdtEndPr/>
              <w:sdtContent>
                <w:r w:rsidR="00AC464D" w:rsidRPr="00787EF5">
                  <w:rPr>
                    <w:rFonts w:ascii="Garamond" w:hAnsi="Garamond"/>
                    <w:u w:val="single"/>
                  </w:rPr>
                  <w:fldChar w:fldCharType="begin">
                    <w:ffData>
                      <w:name w:val="Text1"/>
                      <w:enabled/>
                      <w:calcOnExit w:val="0"/>
                      <w:textInput/>
                    </w:ffData>
                  </w:fldChar>
                </w:r>
                <w:r w:rsidR="00AC464D" w:rsidRPr="00787EF5">
                  <w:rPr>
                    <w:rFonts w:ascii="Garamond" w:hAnsi="Garamond"/>
                    <w:u w:val="single"/>
                  </w:rPr>
                  <w:instrText xml:space="preserve"> FORMTEXT </w:instrText>
                </w:r>
                <w:r w:rsidR="00AC464D" w:rsidRPr="00787EF5">
                  <w:rPr>
                    <w:rFonts w:ascii="Garamond" w:hAnsi="Garamond"/>
                    <w:u w:val="single"/>
                  </w:rPr>
                </w:r>
                <w:r w:rsidR="00AC464D" w:rsidRPr="00787EF5">
                  <w:rPr>
                    <w:rFonts w:ascii="Garamond" w:hAnsi="Garamond"/>
                    <w:u w:val="single"/>
                  </w:rPr>
                  <w:fldChar w:fldCharType="separate"/>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u w:val="single"/>
                  </w:rPr>
                  <w:fldChar w:fldCharType="end"/>
                </w:r>
              </w:sdtContent>
            </w:sdt>
            <w:r w:rsidR="006604D2" w:rsidRPr="00D178A0">
              <w:rPr>
                <w:rFonts w:ascii="Garamond" w:hAnsi="Garamond"/>
              </w:rPr>
              <w:t xml:space="preserve">Systems     </w:t>
            </w:r>
            <w:r w:rsidR="00AC464D" w:rsidRPr="00787EF5">
              <w:rPr>
                <w:rFonts w:ascii="Garamond" w:hAnsi="Garamond"/>
                <w:u w:val="single"/>
              </w:rPr>
              <w:fldChar w:fldCharType="begin">
                <w:ffData>
                  <w:name w:val="Text1"/>
                  <w:enabled/>
                  <w:calcOnExit w:val="0"/>
                  <w:textInput/>
                </w:ffData>
              </w:fldChar>
            </w:r>
            <w:r w:rsidR="00AC464D" w:rsidRPr="00787EF5">
              <w:rPr>
                <w:rFonts w:ascii="Garamond" w:hAnsi="Garamond"/>
                <w:u w:val="single"/>
              </w:rPr>
              <w:instrText xml:space="preserve"> FORMTEXT </w:instrText>
            </w:r>
            <w:r w:rsidR="00AC464D" w:rsidRPr="00787EF5">
              <w:rPr>
                <w:rFonts w:ascii="Garamond" w:hAnsi="Garamond"/>
                <w:u w:val="single"/>
              </w:rPr>
            </w:r>
            <w:r w:rsidR="00AC464D" w:rsidRPr="00787EF5">
              <w:rPr>
                <w:rFonts w:ascii="Garamond" w:hAnsi="Garamond"/>
                <w:u w:val="single"/>
              </w:rPr>
              <w:fldChar w:fldCharType="separate"/>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u w:val="single"/>
              </w:rPr>
              <w:fldChar w:fldCharType="end"/>
            </w:r>
            <w:r w:rsidR="006604D2" w:rsidRPr="00D178A0">
              <w:rPr>
                <w:rFonts w:ascii="Garamond" w:hAnsi="Garamond"/>
              </w:rPr>
              <w:t xml:space="preserve">Educators/Service Providers     </w:t>
            </w:r>
            <w:r w:rsidR="00AC464D" w:rsidRPr="00787EF5">
              <w:rPr>
                <w:rFonts w:ascii="Garamond" w:hAnsi="Garamond"/>
                <w:u w:val="single"/>
              </w:rPr>
              <w:fldChar w:fldCharType="begin">
                <w:ffData>
                  <w:name w:val="Text1"/>
                  <w:enabled/>
                  <w:calcOnExit w:val="0"/>
                  <w:textInput/>
                </w:ffData>
              </w:fldChar>
            </w:r>
            <w:r w:rsidR="00AC464D" w:rsidRPr="00787EF5">
              <w:rPr>
                <w:rFonts w:ascii="Garamond" w:hAnsi="Garamond"/>
                <w:u w:val="single"/>
              </w:rPr>
              <w:instrText xml:space="preserve"> FORMTEXT </w:instrText>
            </w:r>
            <w:r w:rsidR="00AC464D" w:rsidRPr="00787EF5">
              <w:rPr>
                <w:rFonts w:ascii="Garamond" w:hAnsi="Garamond"/>
                <w:u w:val="single"/>
              </w:rPr>
            </w:r>
            <w:r w:rsidR="00AC464D" w:rsidRPr="00787EF5">
              <w:rPr>
                <w:rFonts w:ascii="Garamond" w:hAnsi="Garamond"/>
                <w:u w:val="single"/>
              </w:rPr>
              <w:fldChar w:fldCharType="separate"/>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u w:val="single"/>
              </w:rPr>
              <w:fldChar w:fldCharType="end"/>
            </w:r>
            <w:r w:rsidR="006604D2" w:rsidRPr="00D178A0">
              <w:rPr>
                <w:rFonts w:ascii="Garamond" w:hAnsi="Garamond"/>
              </w:rPr>
              <w:t xml:space="preserve">Families     </w:t>
            </w:r>
            <w:r w:rsidR="00AC464D" w:rsidRPr="00787EF5">
              <w:rPr>
                <w:rFonts w:ascii="Garamond" w:hAnsi="Garamond"/>
                <w:u w:val="single"/>
              </w:rPr>
              <w:fldChar w:fldCharType="begin">
                <w:ffData>
                  <w:name w:val="Text1"/>
                  <w:enabled/>
                  <w:calcOnExit w:val="0"/>
                  <w:textInput/>
                </w:ffData>
              </w:fldChar>
            </w:r>
            <w:r w:rsidR="00AC464D" w:rsidRPr="00787EF5">
              <w:rPr>
                <w:rFonts w:ascii="Garamond" w:hAnsi="Garamond"/>
                <w:u w:val="single"/>
              </w:rPr>
              <w:instrText xml:space="preserve"> FORMTEXT </w:instrText>
            </w:r>
            <w:r w:rsidR="00AC464D" w:rsidRPr="00787EF5">
              <w:rPr>
                <w:rFonts w:ascii="Garamond" w:hAnsi="Garamond"/>
                <w:u w:val="single"/>
              </w:rPr>
            </w:r>
            <w:r w:rsidR="00AC464D" w:rsidRPr="00787EF5">
              <w:rPr>
                <w:rFonts w:ascii="Garamond" w:hAnsi="Garamond"/>
                <w:u w:val="single"/>
              </w:rPr>
              <w:fldChar w:fldCharType="separate"/>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noProof/>
                <w:u w:val="single"/>
              </w:rPr>
              <w:t> </w:t>
            </w:r>
            <w:r w:rsidR="00AC464D" w:rsidRPr="00787EF5">
              <w:rPr>
                <w:rFonts w:ascii="Garamond" w:hAnsi="Garamond"/>
                <w:u w:val="single"/>
              </w:rPr>
              <w:fldChar w:fldCharType="end"/>
            </w:r>
            <w:r w:rsidR="006604D2" w:rsidRPr="00D178A0">
              <w:rPr>
                <w:rFonts w:ascii="Garamond" w:hAnsi="Garamond"/>
              </w:rPr>
              <w:t>Children</w:t>
            </w:r>
          </w:p>
        </w:tc>
      </w:tr>
      <w:tr w:rsidR="004B7EE6" w14:paraId="7D08B650" w14:textId="77777777" w:rsidTr="00A03B7F">
        <w:tc>
          <w:tcPr>
            <w:tcW w:w="5328" w:type="dxa"/>
            <w:tcBorders>
              <w:bottom w:val="single" w:sz="4" w:space="0" w:color="auto"/>
            </w:tcBorders>
            <w:shd w:val="pct5" w:color="auto" w:fill="auto"/>
          </w:tcPr>
          <w:p w14:paraId="244785B8" w14:textId="77777777" w:rsidR="004B7EE6" w:rsidRPr="00F606D5" w:rsidRDefault="004B7EE6" w:rsidP="006604D2">
            <w:pPr>
              <w:pStyle w:val="ListParagraph"/>
              <w:numPr>
                <w:ilvl w:val="0"/>
                <w:numId w:val="23"/>
              </w:numPr>
              <w:spacing w:before="60" w:after="60"/>
              <w:rPr>
                <w:rFonts w:ascii="Garamond" w:hAnsi="Garamond"/>
                <w:b/>
              </w:rPr>
            </w:pPr>
            <w:r w:rsidRPr="00F606D5">
              <w:rPr>
                <w:rFonts w:ascii="Garamond" w:hAnsi="Garamond"/>
                <w:b/>
              </w:rPr>
              <w:t>What data will you use to measure progress toward this Goal?</w:t>
            </w:r>
          </w:p>
        </w:tc>
        <w:tc>
          <w:tcPr>
            <w:tcW w:w="8460" w:type="dxa"/>
            <w:gridSpan w:val="4"/>
            <w:vAlign w:val="center"/>
          </w:tcPr>
          <w:p w14:paraId="66E1BC7B" w14:textId="77777777" w:rsidR="004B7EE6" w:rsidRPr="004B7EE6" w:rsidRDefault="00787EF5" w:rsidP="004B7EE6">
            <w:pPr>
              <w:pStyle w:val="ListParagraph"/>
              <w:numPr>
                <w:ilvl w:val="0"/>
                <w:numId w:val="22"/>
              </w:numPr>
              <w:ind w:left="0"/>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4B7EE6" w14:paraId="7D46FD88" w14:textId="77777777" w:rsidTr="00A03B7F">
        <w:tc>
          <w:tcPr>
            <w:tcW w:w="5328" w:type="dxa"/>
            <w:tcBorders>
              <w:top w:val="single" w:sz="4" w:space="0" w:color="auto"/>
              <w:bottom w:val="single" w:sz="4" w:space="0" w:color="auto"/>
            </w:tcBorders>
            <w:shd w:val="pct5" w:color="auto" w:fill="auto"/>
          </w:tcPr>
          <w:p w14:paraId="52471006" w14:textId="77777777" w:rsidR="004B7EE6" w:rsidRPr="00F606D5" w:rsidRDefault="004B7EE6" w:rsidP="006604D2">
            <w:pPr>
              <w:pStyle w:val="ListParagraph"/>
              <w:numPr>
                <w:ilvl w:val="0"/>
                <w:numId w:val="23"/>
              </w:numPr>
              <w:spacing w:before="60" w:after="60"/>
              <w:rPr>
                <w:rFonts w:ascii="Garamond" w:hAnsi="Garamond"/>
                <w:b/>
              </w:rPr>
            </w:pPr>
            <w:r w:rsidRPr="00F606D5">
              <w:rPr>
                <w:rFonts w:ascii="Garamond" w:hAnsi="Garamond"/>
                <w:b/>
              </w:rPr>
              <w:t xml:space="preserve">How will you know that you’ve achieved this Goal? </w:t>
            </w:r>
            <w:r w:rsidR="00EA14E9">
              <w:rPr>
                <w:rFonts w:ascii="Garamond" w:hAnsi="Garamond"/>
                <w:b/>
              </w:rPr>
              <w:t xml:space="preserve"> </w:t>
            </w:r>
            <w:r w:rsidRPr="00F606D5">
              <w:rPr>
                <w:rFonts w:ascii="Garamond" w:hAnsi="Garamond"/>
              </w:rPr>
              <w:t>What is your target or benchmark?</w:t>
            </w:r>
          </w:p>
        </w:tc>
        <w:tc>
          <w:tcPr>
            <w:tcW w:w="8460" w:type="dxa"/>
            <w:gridSpan w:val="4"/>
            <w:tcBorders>
              <w:bottom w:val="single" w:sz="4" w:space="0" w:color="auto"/>
            </w:tcBorders>
            <w:vAlign w:val="center"/>
          </w:tcPr>
          <w:p w14:paraId="0B3EA4DA" w14:textId="77777777" w:rsidR="004B7EE6" w:rsidRPr="004B7EE6" w:rsidRDefault="00787EF5" w:rsidP="004B7EE6">
            <w:pPr>
              <w:pStyle w:val="ListParagraph"/>
              <w:numPr>
                <w:ilvl w:val="0"/>
                <w:numId w:val="22"/>
              </w:numPr>
              <w:ind w:left="0"/>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4A5FD6" w14:paraId="2826A63C" w14:textId="77777777" w:rsidTr="00787EF5">
        <w:trPr>
          <w:trHeight w:val="70"/>
        </w:trPr>
        <w:tc>
          <w:tcPr>
            <w:tcW w:w="5328" w:type="dxa"/>
            <w:tcBorders>
              <w:top w:val="single" w:sz="4" w:space="0" w:color="auto"/>
              <w:left w:val="single" w:sz="4" w:space="0" w:color="auto"/>
              <w:bottom w:val="single" w:sz="4" w:space="0" w:color="auto"/>
              <w:right w:val="single" w:sz="4" w:space="0" w:color="auto"/>
            </w:tcBorders>
            <w:shd w:val="pct5" w:color="auto" w:fill="auto"/>
          </w:tcPr>
          <w:p w14:paraId="27794F68" w14:textId="77777777" w:rsidR="004A5FD6" w:rsidRPr="00D178A0" w:rsidRDefault="006604D2" w:rsidP="006604D2">
            <w:pPr>
              <w:pStyle w:val="ListParagraph"/>
              <w:numPr>
                <w:ilvl w:val="0"/>
                <w:numId w:val="23"/>
              </w:numPr>
              <w:spacing w:before="60" w:after="60"/>
              <w:rPr>
                <w:rFonts w:ascii="Garamond" w:hAnsi="Garamond"/>
                <w:b/>
              </w:rPr>
            </w:pPr>
            <w:r>
              <w:rPr>
                <w:rFonts w:ascii="Garamond" w:hAnsi="Garamond"/>
                <w:b/>
              </w:rPr>
              <w:t xml:space="preserve">Rationale:  </w:t>
            </w:r>
            <w:r w:rsidR="004A5FD6" w:rsidRPr="004B7EE6">
              <w:rPr>
                <w:rFonts w:ascii="Garamond" w:hAnsi="Garamond"/>
              </w:rPr>
              <w:t>Why</w:t>
            </w:r>
            <w:r w:rsidR="004B7EE6" w:rsidRPr="004B7EE6">
              <w:rPr>
                <w:rFonts w:ascii="Garamond" w:hAnsi="Garamond"/>
              </w:rPr>
              <w:t xml:space="preserve"> </w:t>
            </w:r>
            <w:r>
              <w:rPr>
                <w:rFonts w:ascii="Garamond" w:hAnsi="Garamond"/>
              </w:rPr>
              <w:t>did you select this Goal</w:t>
            </w:r>
            <w:r w:rsidR="00EA14E9">
              <w:rPr>
                <w:rFonts w:ascii="Garamond" w:hAnsi="Garamond"/>
              </w:rPr>
              <w:t xml:space="preserve">? (This should be </w:t>
            </w:r>
            <w:r>
              <w:rPr>
                <w:rFonts w:ascii="Garamond" w:hAnsi="Garamond"/>
              </w:rPr>
              <w:t>driven by your CNRA proces</w:t>
            </w:r>
            <w:r w:rsidR="00EA14E9">
              <w:rPr>
                <w:rFonts w:ascii="Garamond" w:hAnsi="Garamond"/>
              </w:rPr>
              <w:t>s)</w:t>
            </w:r>
          </w:p>
        </w:tc>
        <w:tc>
          <w:tcPr>
            <w:tcW w:w="8460" w:type="dxa"/>
            <w:gridSpan w:val="4"/>
            <w:tcBorders>
              <w:left w:val="single" w:sz="4" w:space="0" w:color="auto"/>
              <w:bottom w:val="single" w:sz="4" w:space="0" w:color="auto"/>
              <w:right w:val="single" w:sz="4" w:space="0" w:color="auto"/>
            </w:tcBorders>
            <w:shd w:val="clear" w:color="auto" w:fill="auto"/>
            <w:vAlign w:val="center"/>
          </w:tcPr>
          <w:p w14:paraId="73E80C24" w14:textId="77777777" w:rsidR="004A5FD6" w:rsidRPr="004B7EE6" w:rsidRDefault="00787EF5" w:rsidP="00787EF5">
            <w:pPr>
              <w:pStyle w:val="ListParagraph"/>
              <w:numPr>
                <w:ilvl w:val="0"/>
                <w:numId w:val="22"/>
              </w:numPr>
              <w:shd w:val="clear" w:color="auto" w:fill="FFFFFF"/>
              <w:spacing w:line="360" w:lineRule="atLeast"/>
              <w:ind w:left="0"/>
              <w:rPr>
                <w:rFonts w:ascii="Garamond" w:eastAsia="Times New Roman" w:hAnsi="Garamond" w:cs="Arial"/>
                <w:iCs/>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4B7EE6" w14:paraId="3CA4009D" w14:textId="77777777" w:rsidTr="00A03B7F">
        <w:tc>
          <w:tcPr>
            <w:tcW w:w="5328" w:type="dxa"/>
            <w:tcBorders>
              <w:right w:val="single" w:sz="4" w:space="0" w:color="auto"/>
            </w:tcBorders>
            <w:shd w:val="pct5" w:color="auto" w:fill="auto"/>
            <w:vAlign w:val="bottom"/>
          </w:tcPr>
          <w:p w14:paraId="6DC407AA" w14:textId="77777777" w:rsidR="00EA14E9" w:rsidRDefault="006604D2" w:rsidP="00EA14E9">
            <w:pPr>
              <w:rPr>
                <w:rFonts w:ascii="Garamond" w:hAnsi="Garamond"/>
                <w:b/>
              </w:rPr>
            </w:pPr>
            <w:r>
              <w:rPr>
                <w:rFonts w:ascii="Garamond" w:hAnsi="Garamond"/>
                <w:b/>
              </w:rPr>
              <w:t>Key Activities</w:t>
            </w:r>
          </w:p>
          <w:p w14:paraId="1466E39F" w14:textId="77777777" w:rsidR="00EA14E9" w:rsidRDefault="00EA14E9" w:rsidP="00EA14E9">
            <w:pPr>
              <w:rPr>
                <w:rFonts w:ascii="Garamond" w:hAnsi="Garamond"/>
              </w:rPr>
            </w:pPr>
            <w:r w:rsidRPr="00EA14E9">
              <w:rPr>
                <w:rFonts w:ascii="Garamond" w:hAnsi="Garamond"/>
                <w:u w:val="single"/>
              </w:rPr>
              <w:t>How</w:t>
            </w:r>
            <w:r>
              <w:rPr>
                <w:rFonts w:ascii="Garamond" w:hAnsi="Garamond"/>
              </w:rPr>
              <w:t xml:space="preserve"> will you work toward this Goal?</w:t>
            </w:r>
          </w:p>
          <w:p w14:paraId="4A36FCBD" w14:textId="77777777" w:rsidR="00D178A0" w:rsidRPr="00EA14E9" w:rsidRDefault="00EA14E9" w:rsidP="00EA14E9">
            <w:pPr>
              <w:rPr>
                <w:rFonts w:ascii="Garamond" w:hAnsi="Garamond"/>
                <w:b/>
              </w:rPr>
            </w:pPr>
            <w:r>
              <w:rPr>
                <w:rFonts w:ascii="Garamond" w:hAnsi="Garamond"/>
              </w:rPr>
              <w:t xml:space="preserve">(These should be linked </w:t>
            </w:r>
            <w:r w:rsidR="006604D2">
              <w:rPr>
                <w:rFonts w:ascii="Garamond" w:hAnsi="Garamond"/>
              </w:rPr>
              <w:t xml:space="preserve">to </w:t>
            </w:r>
            <w:r>
              <w:rPr>
                <w:rFonts w:ascii="Garamond" w:hAnsi="Garamond"/>
              </w:rPr>
              <w:t>Activities in the</w:t>
            </w:r>
            <w:r w:rsidR="006604D2">
              <w:rPr>
                <w:rFonts w:ascii="Garamond" w:hAnsi="Garamond"/>
              </w:rPr>
              <w:t xml:space="preserve"> </w:t>
            </w:r>
            <w:r w:rsidR="004B7EE6">
              <w:rPr>
                <w:rFonts w:ascii="Garamond" w:hAnsi="Garamond"/>
              </w:rPr>
              <w:t>OCF P-3 logic model</w:t>
            </w:r>
            <w:r>
              <w:rPr>
                <w:rFonts w:ascii="Garamond" w:hAnsi="Garamond"/>
              </w:rPr>
              <w:t>)</w:t>
            </w:r>
          </w:p>
        </w:tc>
        <w:tc>
          <w:tcPr>
            <w:tcW w:w="1800" w:type="dxa"/>
            <w:tcBorders>
              <w:left w:val="single" w:sz="4" w:space="0" w:color="auto"/>
              <w:right w:val="single" w:sz="4" w:space="0" w:color="auto"/>
            </w:tcBorders>
            <w:shd w:val="pct5" w:color="auto" w:fill="auto"/>
            <w:vAlign w:val="bottom"/>
          </w:tcPr>
          <w:p w14:paraId="3A8ABE6B" w14:textId="77777777" w:rsidR="00D178A0" w:rsidRPr="00D178A0" w:rsidRDefault="006604D2" w:rsidP="00B73F5C">
            <w:pPr>
              <w:jc w:val="center"/>
              <w:rPr>
                <w:rFonts w:ascii="Garamond" w:hAnsi="Garamond"/>
                <w:b/>
              </w:rPr>
            </w:pPr>
            <w:r>
              <w:rPr>
                <w:rFonts w:ascii="Garamond" w:hAnsi="Garamond"/>
                <w:b/>
              </w:rPr>
              <w:t>Action Steps</w:t>
            </w:r>
          </w:p>
          <w:p w14:paraId="77B7EDF4" w14:textId="77777777" w:rsidR="00D178A0" w:rsidRPr="00D178A0" w:rsidRDefault="00D178A0" w:rsidP="00EA14E9">
            <w:pPr>
              <w:jc w:val="center"/>
              <w:rPr>
                <w:rFonts w:ascii="Garamond" w:hAnsi="Garamond"/>
              </w:rPr>
            </w:pPr>
            <w:r w:rsidRPr="00D178A0">
              <w:rPr>
                <w:rFonts w:ascii="Garamond" w:hAnsi="Garamond"/>
              </w:rPr>
              <w:t>(</w:t>
            </w:r>
            <w:r w:rsidRPr="00D178A0">
              <w:rPr>
                <w:rFonts w:ascii="Garamond" w:hAnsi="Garamond"/>
                <w:u w:val="single"/>
              </w:rPr>
              <w:t>What</w:t>
            </w:r>
            <w:r w:rsidRPr="00D178A0">
              <w:rPr>
                <w:rFonts w:ascii="Garamond" w:hAnsi="Garamond"/>
              </w:rPr>
              <w:t xml:space="preserve"> </w:t>
            </w:r>
            <w:r w:rsidR="00EA14E9">
              <w:rPr>
                <w:rFonts w:ascii="Garamond" w:hAnsi="Garamond"/>
              </w:rPr>
              <w:t>steps are needed to accomplish this Activity</w:t>
            </w:r>
            <w:r w:rsidRPr="00D178A0">
              <w:rPr>
                <w:rFonts w:ascii="Garamond" w:hAnsi="Garamond"/>
              </w:rPr>
              <w:t>?)</w:t>
            </w:r>
          </w:p>
        </w:tc>
        <w:tc>
          <w:tcPr>
            <w:tcW w:w="1800" w:type="dxa"/>
            <w:tcBorders>
              <w:left w:val="single" w:sz="4" w:space="0" w:color="auto"/>
              <w:right w:val="single" w:sz="4" w:space="0" w:color="auto"/>
            </w:tcBorders>
            <w:shd w:val="pct5" w:color="auto" w:fill="auto"/>
            <w:vAlign w:val="bottom"/>
          </w:tcPr>
          <w:p w14:paraId="663096BC" w14:textId="77777777" w:rsidR="00D178A0" w:rsidRPr="00D178A0" w:rsidRDefault="00D178A0" w:rsidP="00B73F5C">
            <w:pPr>
              <w:jc w:val="center"/>
              <w:rPr>
                <w:rFonts w:ascii="Garamond" w:hAnsi="Garamond"/>
                <w:b/>
              </w:rPr>
            </w:pPr>
            <w:r w:rsidRPr="00D178A0">
              <w:rPr>
                <w:rFonts w:ascii="Garamond" w:hAnsi="Garamond"/>
                <w:b/>
              </w:rPr>
              <w:t>Responsibility</w:t>
            </w:r>
          </w:p>
          <w:p w14:paraId="7113961E" w14:textId="77777777" w:rsidR="00D178A0" w:rsidRPr="00D178A0" w:rsidRDefault="00D178A0" w:rsidP="00EA14E9">
            <w:pPr>
              <w:jc w:val="center"/>
              <w:rPr>
                <w:rFonts w:ascii="Garamond" w:hAnsi="Garamond"/>
              </w:rPr>
            </w:pPr>
            <w:r w:rsidRPr="00D178A0">
              <w:rPr>
                <w:rFonts w:ascii="Garamond" w:hAnsi="Garamond"/>
              </w:rPr>
              <w:t>(</w:t>
            </w:r>
            <w:r w:rsidRPr="00D178A0">
              <w:rPr>
                <w:rFonts w:ascii="Garamond" w:hAnsi="Garamond"/>
                <w:u w:val="single"/>
              </w:rPr>
              <w:t>Who</w:t>
            </w:r>
            <w:r w:rsidR="00EA14E9">
              <w:rPr>
                <w:rFonts w:ascii="Garamond" w:hAnsi="Garamond"/>
              </w:rPr>
              <w:t xml:space="preserve"> will work on these Action Steps</w:t>
            </w:r>
            <w:r w:rsidRPr="00D178A0">
              <w:rPr>
                <w:rFonts w:ascii="Garamond" w:hAnsi="Garamond"/>
              </w:rPr>
              <w:t>?)</w:t>
            </w:r>
          </w:p>
        </w:tc>
        <w:tc>
          <w:tcPr>
            <w:tcW w:w="2520" w:type="dxa"/>
            <w:tcBorders>
              <w:left w:val="single" w:sz="4" w:space="0" w:color="auto"/>
              <w:right w:val="single" w:sz="4" w:space="0" w:color="auto"/>
            </w:tcBorders>
            <w:shd w:val="pct5" w:color="auto" w:fill="auto"/>
            <w:vAlign w:val="bottom"/>
          </w:tcPr>
          <w:p w14:paraId="1772E55A" w14:textId="77777777" w:rsidR="00D178A0" w:rsidRPr="00D178A0" w:rsidRDefault="00D178A0" w:rsidP="00B73F5C">
            <w:pPr>
              <w:jc w:val="center"/>
              <w:rPr>
                <w:rFonts w:ascii="Garamond" w:hAnsi="Garamond"/>
                <w:b/>
              </w:rPr>
            </w:pPr>
            <w:r w:rsidRPr="00D178A0">
              <w:rPr>
                <w:rFonts w:ascii="Garamond" w:hAnsi="Garamond"/>
                <w:b/>
              </w:rPr>
              <w:t xml:space="preserve">Time Frame </w:t>
            </w:r>
          </w:p>
          <w:p w14:paraId="2DD56944" w14:textId="77777777" w:rsidR="00D178A0" w:rsidRPr="00D178A0" w:rsidRDefault="00D178A0" w:rsidP="00EA14E9">
            <w:pPr>
              <w:jc w:val="center"/>
              <w:rPr>
                <w:rFonts w:ascii="Garamond" w:hAnsi="Garamond"/>
                <w:b/>
              </w:rPr>
            </w:pPr>
            <w:r w:rsidRPr="00D178A0">
              <w:rPr>
                <w:rFonts w:ascii="Garamond" w:hAnsi="Garamond"/>
              </w:rPr>
              <w:t>(</w:t>
            </w:r>
            <w:r w:rsidR="004B7EE6">
              <w:rPr>
                <w:rFonts w:ascii="Garamond" w:hAnsi="Garamond"/>
              </w:rPr>
              <w:t>W</w:t>
            </w:r>
            <w:r w:rsidRPr="00D178A0">
              <w:rPr>
                <w:rFonts w:ascii="Garamond" w:hAnsi="Garamond"/>
                <w:u w:val="single"/>
              </w:rPr>
              <w:t>hen</w:t>
            </w:r>
            <w:r w:rsidRPr="00D178A0">
              <w:rPr>
                <w:rFonts w:ascii="Garamond" w:hAnsi="Garamond"/>
              </w:rPr>
              <w:t xml:space="preserve"> </w:t>
            </w:r>
            <w:r w:rsidR="004B7EE6">
              <w:rPr>
                <w:rFonts w:ascii="Garamond" w:hAnsi="Garamond"/>
              </w:rPr>
              <w:t xml:space="preserve">will results be achieved </w:t>
            </w:r>
            <w:r w:rsidRPr="00D178A0">
              <w:rPr>
                <w:rFonts w:ascii="Garamond" w:hAnsi="Garamond"/>
              </w:rPr>
              <w:t>for each</w:t>
            </w:r>
            <w:r w:rsidR="00EA14E9">
              <w:rPr>
                <w:rFonts w:ascii="Garamond" w:hAnsi="Garamond"/>
              </w:rPr>
              <w:t xml:space="preserve"> Action Step</w:t>
            </w:r>
            <w:r w:rsidRPr="00D178A0">
              <w:rPr>
                <w:rFonts w:ascii="Garamond" w:hAnsi="Garamond"/>
              </w:rPr>
              <w:t>?)</w:t>
            </w:r>
          </w:p>
        </w:tc>
        <w:tc>
          <w:tcPr>
            <w:tcW w:w="2340" w:type="dxa"/>
            <w:tcBorders>
              <w:left w:val="single" w:sz="4" w:space="0" w:color="auto"/>
            </w:tcBorders>
            <w:shd w:val="pct5" w:color="auto" w:fill="auto"/>
            <w:vAlign w:val="bottom"/>
          </w:tcPr>
          <w:p w14:paraId="6F3418B0" w14:textId="77777777" w:rsidR="00D178A0" w:rsidRPr="00D178A0" w:rsidRDefault="00D178A0" w:rsidP="00B73F5C">
            <w:pPr>
              <w:jc w:val="center"/>
              <w:rPr>
                <w:rFonts w:ascii="Garamond" w:hAnsi="Garamond"/>
                <w:b/>
              </w:rPr>
            </w:pPr>
            <w:r w:rsidRPr="00D178A0">
              <w:rPr>
                <w:rFonts w:ascii="Garamond" w:hAnsi="Garamond"/>
                <w:b/>
              </w:rPr>
              <w:t xml:space="preserve">What progress was made </w:t>
            </w:r>
            <w:r w:rsidR="00EA14E9">
              <w:rPr>
                <w:rFonts w:ascii="Garamond" w:hAnsi="Garamond"/>
                <w:b/>
              </w:rPr>
              <w:t xml:space="preserve">on this Activity </w:t>
            </w:r>
            <w:r w:rsidRPr="00D178A0">
              <w:rPr>
                <w:rFonts w:ascii="Garamond" w:hAnsi="Garamond"/>
                <w:b/>
              </w:rPr>
              <w:t xml:space="preserve">during the reporting period? </w:t>
            </w:r>
          </w:p>
        </w:tc>
      </w:tr>
      <w:tr w:rsidR="00D178A0" w14:paraId="36B3F620" w14:textId="77777777" w:rsidTr="00A03B7F">
        <w:tc>
          <w:tcPr>
            <w:tcW w:w="5328" w:type="dxa"/>
          </w:tcPr>
          <w:p w14:paraId="7AB8576E" w14:textId="77777777" w:rsidR="00D178A0" w:rsidRPr="00D178A0" w:rsidRDefault="00787EF5" w:rsidP="00D56202">
            <w:pPr>
              <w:pStyle w:val="ListParagraph"/>
              <w:numPr>
                <w:ilvl w:val="0"/>
                <w:numId w:val="14"/>
              </w:numPr>
              <w:ind w:left="180" w:hanging="180"/>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00" w:type="dxa"/>
          </w:tcPr>
          <w:p w14:paraId="3095DE87" w14:textId="1B9D1B3E" w:rsidR="00D178A0" w:rsidRPr="0007359F" w:rsidRDefault="00787EF5" w:rsidP="0007359F">
            <w:pPr>
              <w:pStyle w:val="ListParagraph"/>
              <w:numPr>
                <w:ilvl w:val="0"/>
                <w:numId w:val="7"/>
              </w:num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00" w:type="dxa"/>
          </w:tcPr>
          <w:p w14:paraId="0086A66E" w14:textId="77777777" w:rsidR="00D178A0" w:rsidRPr="00D178A0" w:rsidRDefault="00787EF5" w:rsidP="00AD4E34">
            <w:pPr>
              <w:pStyle w:val="ListParagraph"/>
              <w:numPr>
                <w:ilvl w:val="0"/>
                <w:numId w:val="7"/>
              </w:num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48AB8514" w14:textId="77777777" w:rsidR="00D178A0" w:rsidRPr="00D178A0" w:rsidRDefault="00787EF5" w:rsidP="00AD4E34">
            <w:pPr>
              <w:pStyle w:val="ListParagraph"/>
              <w:numPr>
                <w:ilvl w:val="0"/>
                <w:numId w:val="7"/>
              </w:num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340" w:type="dxa"/>
          </w:tcPr>
          <w:p w14:paraId="771D362B" w14:textId="77777777" w:rsidR="00D178A0" w:rsidRPr="00D178A0" w:rsidRDefault="00787EF5" w:rsidP="00D178A0">
            <w:pPr>
              <w:jc w:val="both"/>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D178A0" w14:paraId="44158EDF" w14:textId="77777777" w:rsidTr="00A03B7F">
        <w:tc>
          <w:tcPr>
            <w:tcW w:w="5328" w:type="dxa"/>
          </w:tcPr>
          <w:p w14:paraId="30F5EFAF" w14:textId="77777777" w:rsidR="00D178A0" w:rsidRPr="00D178A0" w:rsidRDefault="00787EF5" w:rsidP="00D56202">
            <w:pPr>
              <w:pStyle w:val="ListParagraph"/>
              <w:numPr>
                <w:ilvl w:val="0"/>
                <w:numId w:val="14"/>
              </w:numPr>
              <w:ind w:left="180" w:hanging="180"/>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00" w:type="dxa"/>
          </w:tcPr>
          <w:p w14:paraId="65F8E00B" w14:textId="77777777" w:rsidR="00D178A0" w:rsidRPr="00D178A0" w:rsidRDefault="00787EF5" w:rsidP="00AD4E34">
            <w:pPr>
              <w:pStyle w:val="ListParagraph"/>
              <w:numPr>
                <w:ilvl w:val="0"/>
                <w:numId w:val="7"/>
              </w:num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00" w:type="dxa"/>
          </w:tcPr>
          <w:p w14:paraId="17B7ED2D" w14:textId="77777777" w:rsidR="00D178A0" w:rsidRPr="00D178A0" w:rsidRDefault="00787EF5" w:rsidP="00AD4E34">
            <w:pPr>
              <w:pStyle w:val="ListParagraph"/>
              <w:numPr>
                <w:ilvl w:val="0"/>
                <w:numId w:val="7"/>
              </w:num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06128F66" w14:textId="77777777" w:rsidR="00D178A0" w:rsidRPr="00D178A0" w:rsidRDefault="00787EF5" w:rsidP="00AD4E34">
            <w:pPr>
              <w:pStyle w:val="ListParagraph"/>
              <w:numPr>
                <w:ilvl w:val="0"/>
                <w:numId w:val="7"/>
              </w:num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340" w:type="dxa"/>
          </w:tcPr>
          <w:p w14:paraId="1113EA70" w14:textId="77777777" w:rsidR="00D178A0" w:rsidRPr="00D178A0" w:rsidRDefault="00787EF5" w:rsidP="00D178A0">
            <w:pPr>
              <w:jc w:val="both"/>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D178A0" w14:paraId="0353DCDF" w14:textId="77777777" w:rsidTr="00A03B7F">
        <w:tc>
          <w:tcPr>
            <w:tcW w:w="5328" w:type="dxa"/>
          </w:tcPr>
          <w:p w14:paraId="0A16E618" w14:textId="77777777" w:rsidR="00D178A0" w:rsidRPr="00D178A0" w:rsidRDefault="00787EF5" w:rsidP="00D56202">
            <w:pPr>
              <w:pStyle w:val="ListParagraph"/>
              <w:numPr>
                <w:ilvl w:val="0"/>
                <w:numId w:val="14"/>
              </w:numPr>
              <w:ind w:left="180" w:hanging="180"/>
              <w:rPr>
                <w:rFonts w:ascii="Garamond" w:hAnsi="Garamond"/>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00" w:type="dxa"/>
          </w:tcPr>
          <w:p w14:paraId="2B85DB78" w14:textId="77777777" w:rsidR="00D178A0" w:rsidRPr="00D178A0" w:rsidRDefault="00787EF5" w:rsidP="00AD4E34">
            <w:pPr>
              <w:pStyle w:val="ListParagraph"/>
              <w:numPr>
                <w:ilvl w:val="0"/>
                <w:numId w:val="7"/>
              </w:num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1800" w:type="dxa"/>
          </w:tcPr>
          <w:p w14:paraId="49415FA3" w14:textId="77777777" w:rsidR="00D178A0" w:rsidRPr="00D178A0" w:rsidRDefault="00787EF5" w:rsidP="00AD4E34">
            <w:pPr>
              <w:pStyle w:val="ListParagraph"/>
              <w:numPr>
                <w:ilvl w:val="0"/>
                <w:numId w:val="7"/>
              </w:num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520" w:type="dxa"/>
          </w:tcPr>
          <w:p w14:paraId="6BFED045" w14:textId="77777777" w:rsidR="00D178A0" w:rsidRPr="00D178A0" w:rsidRDefault="00787EF5" w:rsidP="00AD4E34">
            <w:pPr>
              <w:pStyle w:val="ListParagraph"/>
              <w:numPr>
                <w:ilvl w:val="0"/>
                <w:numId w:val="7"/>
              </w:num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c>
          <w:tcPr>
            <w:tcW w:w="2340" w:type="dxa"/>
          </w:tcPr>
          <w:p w14:paraId="2988E207" w14:textId="77777777" w:rsidR="00D178A0" w:rsidRPr="00D178A0" w:rsidRDefault="00787EF5" w:rsidP="00D178A0">
            <w:pPr>
              <w:jc w:val="both"/>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r w:rsidR="005A6A0A" w14:paraId="54976468" w14:textId="77777777" w:rsidTr="00A03B7F">
        <w:trPr>
          <w:trHeight w:val="85"/>
        </w:trPr>
        <w:tc>
          <w:tcPr>
            <w:tcW w:w="5328" w:type="dxa"/>
            <w:shd w:val="pct5" w:color="auto" w:fill="auto"/>
          </w:tcPr>
          <w:p w14:paraId="434CFE93" w14:textId="77777777" w:rsidR="005A6A0A" w:rsidRPr="00D178A0" w:rsidRDefault="005A6A0A" w:rsidP="00EA14E9">
            <w:pPr>
              <w:rPr>
                <w:rFonts w:ascii="Garamond" w:hAnsi="Garamond"/>
                <w:b/>
              </w:rPr>
            </w:pPr>
            <w:r w:rsidRPr="00D178A0">
              <w:rPr>
                <w:rFonts w:ascii="Garamond" w:hAnsi="Garamond"/>
                <w:b/>
              </w:rPr>
              <w:t xml:space="preserve">What challenges, if any, did you encounter in making progress </w:t>
            </w:r>
            <w:r w:rsidR="00EA14E9">
              <w:rPr>
                <w:rFonts w:ascii="Garamond" w:hAnsi="Garamond"/>
                <w:b/>
              </w:rPr>
              <w:t>toward this G</w:t>
            </w:r>
            <w:r w:rsidRPr="00D178A0">
              <w:rPr>
                <w:rFonts w:ascii="Garamond" w:hAnsi="Garamond"/>
                <w:b/>
              </w:rPr>
              <w:t>oal in the reporting period?</w:t>
            </w:r>
          </w:p>
        </w:tc>
        <w:tc>
          <w:tcPr>
            <w:tcW w:w="8460" w:type="dxa"/>
            <w:gridSpan w:val="4"/>
          </w:tcPr>
          <w:p w14:paraId="7BCF23A5" w14:textId="77777777" w:rsidR="005A6A0A" w:rsidRDefault="00787EF5" w:rsidP="00F67E79">
            <w:pPr>
              <w:rPr>
                <w:rFonts w:ascii="Garamond" w:hAnsi="Garamond"/>
                <w:b/>
              </w:rPr>
            </w:pPr>
            <w:r w:rsidRPr="00787EF5">
              <w:rPr>
                <w:rFonts w:ascii="Garamond" w:hAnsi="Garamond"/>
              </w:rPr>
              <w:fldChar w:fldCharType="begin">
                <w:ffData>
                  <w:name w:val="Text1"/>
                  <w:enabled/>
                  <w:calcOnExit w:val="0"/>
                  <w:textInput/>
                </w:ffData>
              </w:fldChar>
            </w:r>
            <w:r w:rsidRPr="00787EF5">
              <w:rPr>
                <w:rFonts w:ascii="Garamond" w:hAnsi="Garamond"/>
              </w:rPr>
              <w:instrText xml:space="preserve"> FORMTEXT </w:instrText>
            </w:r>
            <w:r w:rsidRPr="00787EF5">
              <w:rPr>
                <w:rFonts w:ascii="Garamond" w:hAnsi="Garamond"/>
              </w:rPr>
            </w:r>
            <w:r w:rsidRPr="00787EF5">
              <w:rPr>
                <w:rFonts w:ascii="Garamond" w:hAnsi="Garamond"/>
              </w:rPr>
              <w:fldChar w:fldCharType="separate"/>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noProof/>
              </w:rPr>
              <w:t> </w:t>
            </w:r>
            <w:r w:rsidRPr="00787EF5">
              <w:rPr>
                <w:rFonts w:ascii="Garamond" w:hAnsi="Garamond"/>
              </w:rPr>
              <w:fldChar w:fldCharType="end"/>
            </w:r>
          </w:p>
        </w:tc>
      </w:tr>
    </w:tbl>
    <w:p w14:paraId="089F80BF" w14:textId="337ED226" w:rsidR="00DD433B" w:rsidRPr="006E4550" w:rsidRDefault="008A6693" w:rsidP="006E4550">
      <w:pPr>
        <w:spacing w:before="120" w:after="0" w:line="240" w:lineRule="auto"/>
        <w:rPr>
          <w:rFonts w:ascii="Garamond" w:hAnsi="Garamond"/>
        </w:rPr>
      </w:pPr>
      <w:r w:rsidRPr="006E4550">
        <w:rPr>
          <w:rFonts w:ascii="Garamond" w:hAnsi="Garamond"/>
        </w:rPr>
        <w:lastRenderedPageBreak/>
        <w:t xml:space="preserve">Tips on making </w:t>
      </w:r>
      <w:r w:rsidR="00787EF5" w:rsidRPr="006E4550">
        <w:rPr>
          <w:rFonts w:ascii="Garamond" w:hAnsi="Garamond"/>
        </w:rPr>
        <w:t>“</w:t>
      </w:r>
      <w:r w:rsidRPr="006E4550">
        <w:rPr>
          <w:rFonts w:ascii="Garamond" w:hAnsi="Garamond"/>
        </w:rPr>
        <w:t>SMART</w:t>
      </w:r>
      <w:r w:rsidR="00EB2C1C" w:rsidRPr="006E4550">
        <w:rPr>
          <w:rFonts w:ascii="Garamond" w:hAnsi="Garamond"/>
        </w:rPr>
        <w:t>ER</w:t>
      </w:r>
      <w:r w:rsidR="00787EF5" w:rsidRPr="006E4550">
        <w:rPr>
          <w:rFonts w:ascii="Garamond" w:hAnsi="Garamond"/>
        </w:rPr>
        <w:t>”</w:t>
      </w:r>
      <w:r w:rsidRPr="006E4550">
        <w:rPr>
          <w:rFonts w:ascii="Garamond" w:hAnsi="Garamond"/>
        </w:rPr>
        <w:t xml:space="preserve"> Goals. A SMART</w:t>
      </w:r>
      <w:r w:rsidR="00EB2C1C" w:rsidRPr="006E4550">
        <w:rPr>
          <w:rFonts w:ascii="Garamond" w:hAnsi="Garamond"/>
        </w:rPr>
        <w:t>ER</w:t>
      </w:r>
      <w:r w:rsidRPr="006E4550">
        <w:rPr>
          <w:rFonts w:ascii="Garamond" w:hAnsi="Garamond"/>
        </w:rPr>
        <w:t xml:space="preserve"> Goal clarifies exactly what is expected and the measures used to determine if the goal is achieved and succe</w:t>
      </w:r>
      <w:r w:rsidR="00620DF1" w:rsidRPr="006E4550">
        <w:rPr>
          <w:rFonts w:ascii="Garamond" w:hAnsi="Garamond"/>
        </w:rPr>
        <w:t>ssfully completed. A SMART</w:t>
      </w:r>
      <w:r w:rsidR="00EB2C1C" w:rsidRPr="006E4550">
        <w:rPr>
          <w:rFonts w:ascii="Garamond" w:hAnsi="Garamond"/>
        </w:rPr>
        <w:t>ER</w:t>
      </w:r>
      <w:r w:rsidR="00620DF1" w:rsidRPr="006E4550">
        <w:rPr>
          <w:rFonts w:ascii="Garamond" w:hAnsi="Garamond"/>
        </w:rPr>
        <w:t xml:space="preserve"> Goal</w:t>
      </w:r>
      <w:r w:rsidRPr="006E4550">
        <w:rPr>
          <w:rFonts w:ascii="Garamond" w:hAnsi="Garamond"/>
        </w:rPr>
        <w:t xml:space="preserve"> is:  </w:t>
      </w:r>
    </w:p>
    <w:p w14:paraId="6A1ADC73" w14:textId="77777777" w:rsidR="008A6693" w:rsidRDefault="008A6693" w:rsidP="008A6693">
      <w:pPr>
        <w:pStyle w:val="ListParagraph"/>
        <w:numPr>
          <w:ilvl w:val="0"/>
          <w:numId w:val="7"/>
        </w:numPr>
        <w:spacing w:before="120" w:after="0" w:line="240" w:lineRule="auto"/>
        <w:rPr>
          <w:rFonts w:ascii="Garamond" w:hAnsi="Garamond"/>
        </w:rPr>
      </w:pPr>
      <w:r w:rsidRPr="00620DF1">
        <w:rPr>
          <w:rFonts w:ascii="Garamond" w:hAnsi="Garamond"/>
          <w:b/>
        </w:rPr>
        <w:t>S</w:t>
      </w:r>
      <w:r w:rsidR="00620DF1" w:rsidRPr="00620DF1">
        <w:rPr>
          <w:rFonts w:ascii="Garamond" w:hAnsi="Garamond"/>
          <w:b/>
        </w:rPr>
        <w:t>pecific</w:t>
      </w:r>
      <w:r>
        <w:rPr>
          <w:rFonts w:ascii="Garamond" w:hAnsi="Garamond"/>
        </w:rPr>
        <w:t xml:space="preserve">: </w:t>
      </w:r>
      <w:r w:rsidR="00620DF1">
        <w:rPr>
          <w:rFonts w:ascii="Garamond" w:hAnsi="Garamond"/>
        </w:rPr>
        <w:t xml:space="preserve">They </w:t>
      </w:r>
      <w:r w:rsidR="00BC3AB5">
        <w:rPr>
          <w:rFonts w:ascii="Garamond" w:hAnsi="Garamond"/>
        </w:rPr>
        <w:t xml:space="preserve">are precise and clear, and </w:t>
      </w:r>
      <w:r w:rsidR="00DD433B">
        <w:rPr>
          <w:rFonts w:ascii="Garamond" w:hAnsi="Garamond"/>
        </w:rPr>
        <w:t>answer specific questions like:</w:t>
      </w:r>
      <w:r w:rsidR="00620DF1">
        <w:rPr>
          <w:rFonts w:ascii="Garamond" w:hAnsi="Garamond"/>
        </w:rPr>
        <w:t xml:space="preserve"> who is involved, what you want to accomplish, where the work must be done, and when it should be performed. </w:t>
      </w:r>
    </w:p>
    <w:p w14:paraId="23882968" w14:textId="77777777" w:rsidR="008A6693" w:rsidRDefault="008A6693" w:rsidP="008A6693">
      <w:pPr>
        <w:pStyle w:val="ListParagraph"/>
        <w:numPr>
          <w:ilvl w:val="0"/>
          <w:numId w:val="7"/>
        </w:numPr>
        <w:spacing w:before="120" w:after="0" w:line="240" w:lineRule="auto"/>
        <w:rPr>
          <w:rFonts w:ascii="Garamond" w:hAnsi="Garamond"/>
        </w:rPr>
      </w:pPr>
      <w:r w:rsidRPr="00620DF1">
        <w:rPr>
          <w:rFonts w:ascii="Garamond" w:hAnsi="Garamond"/>
          <w:b/>
        </w:rPr>
        <w:t>Measurable</w:t>
      </w:r>
      <w:r>
        <w:rPr>
          <w:rFonts w:ascii="Garamond" w:hAnsi="Garamond"/>
        </w:rPr>
        <w:t xml:space="preserve">: </w:t>
      </w:r>
      <w:r w:rsidR="00620DF1">
        <w:rPr>
          <w:rFonts w:ascii="Garamond" w:hAnsi="Garamond"/>
        </w:rPr>
        <w:t>They establish concrete criteria for measuring your progress.</w:t>
      </w:r>
    </w:p>
    <w:p w14:paraId="39A93766" w14:textId="77777777" w:rsidR="008A6693" w:rsidRDefault="00620DF1" w:rsidP="008A6693">
      <w:pPr>
        <w:pStyle w:val="ListParagraph"/>
        <w:numPr>
          <w:ilvl w:val="0"/>
          <w:numId w:val="7"/>
        </w:numPr>
        <w:spacing w:before="120" w:after="0" w:line="240" w:lineRule="auto"/>
        <w:rPr>
          <w:rFonts w:ascii="Garamond" w:hAnsi="Garamond"/>
        </w:rPr>
      </w:pPr>
      <w:r w:rsidRPr="00620DF1">
        <w:rPr>
          <w:rFonts w:ascii="Garamond" w:hAnsi="Garamond"/>
          <w:b/>
        </w:rPr>
        <w:t>Achievable</w:t>
      </w:r>
      <w:r>
        <w:rPr>
          <w:rFonts w:ascii="Garamond" w:hAnsi="Garamond"/>
        </w:rPr>
        <w:t>: They are realistic</w:t>
      </w:r>
      <w:r w:rsidR="00DD433B">
        <w:rPr>
          <w:rFonts w:ascii="Garamond" w:hAnsi="Garamond"/>
        </w:rPr>
        <w:t xml:space="preserve"> and attainable</w:t>
      </w:r>
      <w:r>
        <w:rPr>
          <w:rFonts w:ascii="Garamond" w:hAnsi="Garamond"/>
        </w:rPr>
        <w:t>; you have the resources needed to achieve them.</w:t>
      </w:r>
    </w:p>
    <w:p w14:paraId="2BBF1BDF" w14:textId="77777777" w:rsidR="008A6693" w:rsidRDefault="008A6693" w:rsidP="008A6693">
      <w:pPr>
        <w:pStyle w:val="ListParagraph"/>
        <w:numPr>
          <w:ilvl w:val="0"/>
          <w:numId w:val="7"/>
        </w:numPr>
        <w:spacing w:before="120" w:after="0" w:line="240" w:lineRule="auto"/>
        <w:rPr>
          <w:rFonts w:ascii="Garamond" w:hAnsi="Garamond"/>
        </w:rPr>
      </w:pPr>
      <w:r w:rsidRPr="00620DF1">
        <w:rPr>
          <w:rFonts w:ascii="Garamond" w:hAnsi="Garamond"/>
          <w:b/>
        </w:rPr>
        <w:t>Relevant</w:t>
      </w:r>
      <w:r>
        <w:rPr>
          <w:rFonts w:ascii="Garamond" w:hAnsi="Garamond"/>
        </w:rPr>
        <w:t>:</w:t>
      </w:r>
      <w:r w:rsidR="00620DF1">
        <w:rPr>
          <w:rFonts w:ascii="Garamond" w:hAnsi="Garamond"/>
        </w:rPr>
        <w:t xml:space="preserve"> </w:t>
      </w:r>
      <w:r w:rsidR="00DD433B">
        <w:rPr>
          <w:rFonts w:ascii="Garamond" w:hAnsi="Garamond"/>
        </w:rPr>
        <w:t>They are significant, worthwhile, and match your other efforts and needs.</w:t>
      </w:r>
    </w:p>
    <w:p w14:paraId="5D9D0F5B" w14:textId="77777777" w:rsidR="008A6693" w:rsidRDefault="008A6693" w:rsidP="008A6693">
      <w:pPr>
        <w:pStyle w:val="ListParagraph"/>
        <w:numPr>
          <w:ilvl w:val="0"/>
          <w:numId w:val="7"/>
        </w:numPr>
        <w:spacing w:before="120" w:after="0" w:line="240" w:lineRule="auto"/>
        <w:rPr>
          <w:rFonts w:ascii="Garamond" w:hAnsi="Garamond"/>
        </w:rPr>
      </w:pPr>
      <w:r w:rsidRPr="00620DF1">
        <w:rPr>
          <w:rFonts w:ascii="Garamond" w:hAnsi="Garamond"/>
          <w:b/>
        </w:rPr>
        <w:t>T</w:t>
      </w:r>
      <w:r w:rsidR="00620DF1" w:rsidRPr="00620DF1">
        <w:rPr>
          <w:rFonts w:ascii="Garamond" w:hAnsi="Garamond"/>
          <w:b/>
        </w:rPr>
        <w:t>ime-Bound</w:t>
      </w:r>
      <w:r w:rsidR="00620DF1">
        <w:rPr>
          <w:rFonts w:ascii="Garamond" w:hAnsi="Garamond"/>
        </w:rPr>
        <w:t>:</w:t>
      </w:r>
      <w:r w:rsidR="00BC3AB5">
        <w:rPr>
          <w:rFonts w:ascii="Garamond" w:hAnsi="Garamond"/>
        </w:rPr>
        <w:t xml:space="preserve"> They are expected to be achieved within a certain timeframe. </w:t>
      </w:r>
    </w:p>
    <w:p w14:paraId="6D62EBA0" w14:textId="77777777" w:rsidR="00620DF1" w:rsidRDefault="00620DF1" w:rsidP="008A6693">
      <w:pPr>
        <w:pStyle w:val="ListParagraph"/>
        <w:numPr>
          <w:ilvl w:val="0"/>
          <w:numId w:val="7"/>
        </w:numPr>
        <w:spacing w:before="120" w:after="0" w:line="240" w:lineRule="auto"/>
        <w:rPr>
          <w:rFonts w:ascii="Garamond" w:hAnsi="Garamond"/>
        </w:rPr>
      </w:pPr>
      <w:r w:rsidRPr="00620DF1">
        <w:rPr>
          <w:rFonts w:ascii="Garamond" w:hAnsi="Garamond"/>
          <w:b/>
        </w:rPr>
        <w:t>Evaluated</w:t>
      </w:r>
      <w:r>
        <w:rPr>
          <w:rFonts w:ascii="Garamond" w:hAnsi="Garamond"/>
        </w:rPr>
        <w:t>:</w:t>
      </w:r>
      <w:r w:rsidR="00DD433B">
        <w:rPr>
          <w:rFonts w:ascii="Garamond" w:hAnsi="Garamond"/>
        </w:rPr>
        <w:t xml:space="preserve"> They can be assessed regularly for progress and/or course-corrections.</w:t>
      </w:r>
    </w:p>
    <w:p w14:paraId="06F6439A" w14:textId="77777777" w:rsidR="00A03B7F" w:rsidRDefault="00620DF1" w:rsidP="00BC3AB5">
      <w:pPr>
        <w:pStyle w:val="ListParagraph"/>
        <w:numPr>
          <w:ilvl w:val="0"/>
          <w:numId w:val="7"/>
        </w:numPr>
        <w:spacing w:before="120" w:after="0" w:line="240" w:lineRule="auto"/>
        <w:rPr>
          <w:rFonts w:ascii="Garamond" w:hAnsi="Garamond"/>
        </w:rPr>
      </w:pPr>
      <w:r w:rsidRPr="00620DF1">
        <w:rPr>
          <w:rFonts w:ascii="Garamond" w:hAnsi="Garamond"/>
          <w:b/>
        </w:rPr>
        <w:t>Reviewed</w:t>
      </w:r>
      <w:r>
        <w:rPr>
          <w:rFonts w:ascii="Garamond" w:hAnsi="Garamond"/>
        </w:rPr>
        <w:t>:</w:t>
      </w:r>
      <w:r w:rsidR="00DD433B">
        <w:rPr>
          <w:rFonts w:ascii="Garamond" w:hAnsi="Garamond"/>
        </w:rPr>
        <w:t xml:space="preserve"> They are examined for lessons learned and acknowledge successes and challenges.</w:t>
      </w:r>
    </w:p>
    <w:p w14:paraId="308C22C5" w14:textId="3ECCFCA5" w:rsidR="00F67E79" w:rsidRDefault="006E4550" w:rsidP="00F67E79">
      <w:pPr>
        <w:spacing w:before="120" w:after="0" w:line="240" w:lineRule="auto"/>
        <w:rPr>
          <w:rFonts w:ascii="Garamond" w:hAnsi="Garamond"/>
        </w:rPr>
      </w:pPr>
      <w:r>
        <w:rPr>
          <w:rFonts w:ascii="Garamond" w:hAnsi="Garamond"/>
        </w:rPr>
        <w:t>Example goal statements might be:</w:t>
      </w:r>
    </w:p>
    <w:p w14:paraId="0ED7E3C1" w14:textId="2350D26D" w:rsidR="006E4550" w:rsidRPr="006E4550" w:rsidRDefault="006E4550" w:rsidP="006E4550">
      <w:pPr>
        <w:pStyle w:val="ListParagraph"/>
        <w:numPr>
          <w:ilvl w:val="0"/>
          <w:numId w:val="7"/>
        </w:numPr>
        <w:spacing w:before="120" w:after="0" w:line="240" w:lineRule="auto"/>
        <w:rPr>
          <w:rFonts w:ascii="Garamond" w:hAnsi="Garamond"/>
        </w:rPr>
      </w:pPr>
      <w:r w:rsidRPr="006E4550">
        <w:rPr>
          <w:rFonts w:ascii="Garamond" w:hAnsi="Garamond"/>
        </w:rPr>
        <w:t xml:space="preserve">Create smoother transitions </w:t>
      </w:r>
      <w:r>
        <w:rPr>
          <w:rFonts w:ascii="Garamond" w:hAnsi="Garamond"/>
        </w:rPr>
        <w:t xml:space="preserve">for children </w:t>
      </w:r>
      <w:r w:rsidRPr="006E4550">
        <w:rPr>
          <w:rFonts w:ascii="Garamond" w:hAnsi="Garamond"/>
        </w:rPr>
        <w:t>between the early learning community and kindergarten</w:t>
      </w:r>
    </w:p>
    <w:p w14:paraId="30D62955" w14:textId="4DF13072" w:rsidR="00F67E79" w:rsidRPr="006E4550" w:rsidRDefault="006E4550" w:rsidP="00F67E79">
      <w:pPr>
        <w:pStyle w:val="ListParagraph"/>
        <w:numPr>
          <w:ilvl w:val="0"/>
          <w:numId w:val="7"/>
        </w:numPr>
        <w:spacing w:before="120" w:after="0" w:line="240" w:lineRule="auto"/>
        <w:rPr>
          <w:rFonts w:ascii="Garamond" w:hAnsi="Garamond"/>
        </w:rPr>
      </w:pPr>
      <w:r w:rsidRPr="006E4550">
        <w:rPr>
          <w:rFonts w:ascii="Garamond" w:hAnsi="Garamond"/>
        </w:rPr>
        <w:t>Increase the number of children who are rated at 4 or higher in self-regulation skills on the Kindergarten Assessment by 50%</w:t>
      </w:r>
    </w:p>
    <w:sectPr w:rsidR="00F67E79" w:rsidRPr="006E4550" w:rsidSect="00D5620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098E9" w14:textId="77777777" w:rsidR="00F67E79" w:rsidRDefault="00F67E79" w:rsidP="006A2FB6">
      <w:pPr>
        <w:spacing w:after="0" w:line="240" w:lineRule="auto"/>
      </w:pPr>
      <w:r>
        <w:separator/>
      </w:r>
    </w:p>
  </w:endnote>
  <w:endnote w:type="continuationSeparator" w:id="0">
    <w:p w14:paraId="0B5F0135" w14:textId="77777777" w:rsidR="00F67E79" w:rsidRDefault="00F67E79" w:rsidP="006A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0A4E" w14:textId="77777777" w:rsidR="00F67E79" w:rsidRPr="006A2FB6" w:rsidRDefault="00F67E79" w:rsidP="006A2FB6">
    <w:pPr>
      <w:pStyle w:val="Footer"/>
      <w:jc w:val="right"/>
      <w:rPr>
        <w:rFonts w:ascii="Garamond" w:hAnsi="Garamond"/>
        <w:b/>
        <w:sz w:val="20"/>
        <w:szCs w:val="20"/>
      </w:rPr>
    </w:pPr>
    <w:r w:rsidRPr="006A2FB6">
      <w:rPr>
        <w:rFonts w:ascii="Garamond" w:hAnsi="Garamond"/>
        <w:sz w:val="20"/>
        <w:szCs w:val="20"/>
      </w:rPr>
      <w:t xml:space="preserve">Page </w:t>
    </w:r>
    <w:r w:rsidRPr="006A2FB6">
      <w:rPr>
        <w:rFonts w:ascii="Garamond" w:hAnsi="Garamond"/>
        <w:b/>
        <w:sz w:val="20"/>
        <w:szCs w:val="20"/>
      </w:rPr>
      <w:fldChar w:fldCharType="begin"/>
    </w:r>
    <w:r w:rsidRPr="006A2FB6">
      <w:rPr>
        <w:rFonts w:ascii="Garamond" w:hAnsi="Garamond"/>
        <w:b/>
        <w:sz w:val="20"/>
        <w:szCs w:val="20"/>
      </w:rPr>
      <w:instrText xml:space="preserve"> PAGE  \* Arabic  \* MERGEFORMAT </w:instrText>
    </w:r>
    <w:r w:rsidRPr="006A2FB6">
      <w:rPr>
        <w:rFonts w:ascii="Garamond" w:hAnsi="Garamond"/>
        <w:b/>
        <w:sz w:val="20"/>
        <w:szCs w:val="20"/>
      </w:rPr>
      <w:fldChar w:fldCharType="separate"/>
    </w:r>
    <w:r w:rsidR="00FE198F">
      <w:rPr>
        <w:rFonts w:ascii="Garamond" w:hAnsi="Garamond"/>
        <w:b/>
        <w:noProof/>
        <w:sz w:val="20"/>
        <w:szCs w:val="20"/>
      </w:rPr>
      <w:t>7</w:t>
    </w:r>
    <w:r w:rsidRPr="006A2FB6">
      <w:rPr>
        <w:rFonts w:ascii="Garamond" w:hAnsi="Garamond"/>
        <w:b/>
        <w:sz w:val="20"/>
        <w:szCs w:val="20"/>
      </w:rPr>
      <w:fldChar w:fldCharType="end"/>
    </w:r>
    <w:r w:rsidRPr="006A2FB6">
      <w:rPr>
        <w:rFonts w:ascii="Garamond" w:hAnsi="Garamond"/>
        <w:sz w:val="20"/>
        <w:szCs w:val="20"/>
      </w:rPr>
      <w:t xml:space="preserve"> of </w:t>
    </w:r>
    <w:r w:rsidR="00FE198F">
      <w:fldChar w:fldCharType="begin"/>
    </w:r>
    <w:r w:rsidR="00FE198F">
      <w:instrText xml:space="preserve"> NUMPAGES  \* Arabic  \* MERGEFORMAT </w:instrText>
    </w:r>
    <w:r w:rsidR="00FE198F">
      <w:fldChar w:fldCharType="separate"/>
    </w:r>
    <w:r w:rsidR="00FE198F" w:rsidRPr="00FE198F">
      <w:rPr>
        <w:rFonts w:ascii="Garamond" w:hAnsi="Garamond"/>
        <w:b/>
        <w:noProof/>
        <w:sz w:val="20"/>
        <w:szCs w:val="20"/>
      </w:rPr>
      <w:t>7</w:t>
    </w:r>
    <w:r w:rsidR="00FE198F">
      <w:rPr>
        <w:rFonts w:ascii="Garamond" w:hAnsi="Garamond"/>
        <w:b/>
        <w:noProof/>
        <w:sz w:val="20"/>
        <w:szCs w:val="20"/>
      </w:rPr>
      <w:fldChar w:fldCharType="end"/>
    </w:r>
  </w:p>
  <w:p w14:paraId="7C0236E3" w14:textId="77777777" w:rsidR="00F67E79" w:rsidRPr="006A2FB6" w:rsidRDefault="00F67E79" w:rsidP="006A2FB6">
    <w:pPr>
      <w:pStyle w:val="Footer"/>
      <w:jc w:val="right"/>
      <w:rPr>
        <w:rFonts w:ascii="Garamond" w:hAnsi="Garamond"/>
        <w:sz w:val="20"/>
        <w:szCs w:val="20"/>
      </w:rPr>
    </w:pPr>
    <w:r>
      <w:rPr>
        <w:rFonts w:ascii="Garamond" w:hAnsi="Garamond"/>
        <w:sz w:val="20"/>
        <w:szCs w:val="20"/>
      </w:rPr>
      <w:t xml:space="preserve">OCF </w:t>
    </w:r>
    <w:r w:rsidRPr="006A2FB6">
      <w:rPr>
        <w:rFonts w:ascii="Garamond" w:hAnsi="Garamond"/>
        <w:sz w:val="20"/>
        <w:szCs w:val="20"/>
      </w:rPr>
      <w:t xml:space="preserve">P-3 </w:t>
    </w:r>
    <w:r>
      <w:rPr>
        <w:rFonts w:ascii="Garamond" w:hAnsi="Garamond"/>
        <w:sz w:val="20"/>
        <w:szCs w:val="20"/>
      </w:rPr>
      <w:t>Initiative Data-Driven Work Plan</w:t>
    </w:r>
  </w:p>
  <w:p w14:paraId="7C009986" w14:textId="2F213003" w:rsidR="00F67E79" w:rsidRPr="006A2FB6" w:rsidRDefault="00F67E79" w:rsidP="006A2FB6">
    <w:pPr>
      <w:pStyle w:val="Footer"/>
      <w:jc w:val="right"/>
      <w:rPr>
        <w:rFonts w:ascii="Garamond" w:hAnsi="Garamond"/>
        <w:sz w:val="20"/>
        <w:szCs w:val="20"/>
      </w:rPr>
    </w:pPr>
    <w:r w:rsidRPr="006A2FB6">
      <w:rPr>
        <w:rFonts w:ascii="Garamond" w:hAnsi="Garamond"/>
        <w:sz w:val="20"/>
        <w:szCs w:val="20"/>
      </w:rPr>
      <w:t>v.</w:t>
    </w:r>
    <w:r w:rsidR="00FE198F">
      <w:rPr>
        <w:rFonts w:ascii="Garamond" w:hAnsi="Garamond"/>
        <w:sz w:val="20"/>
        <w:szCs w:val="20"/>
      </w:rPr>
      <w:t>9/8</w:t>
    </w:r>
    <w:r>
      <w:rPr>
        <w:rFonts w:ascii="Garamond" w:hAnsi="Garamond"/>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C436A" w14:textId="77777777" w:rsidR="00F67E79" w:rsidRDefault="00F67E79" w:rsidP="006A2FB6">
      <w:pPr>
        <w:spacing w:after="0" w:line="240" w:lineRule="auto"/>
      </w:pPr>
      <w:r>
        <w:separator/>
      </w:r>
    </w:p>
  </w:footnote>
  <w:footnote w:type="continuationSeparator" w:id="0">
    <w:p w14:paraId="1DECBF1E" w14:textId="77777777" w:rsidR="00F67E79" w:rsidRDefault="00F67E79" w:rsidP="006A2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068"/>
    <w:multiLevelType w:val="hybridMultilevel"/>
    <w:tmpl w:val="24F8A3A2"/>
    <w:lvl w:ilvl="0" w:tplc="209ED6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6F1B"/>
    <w:multiLevelType w:val="hybridMultilevel"/>
    <w:tmpl w:val="37369918"/>
    <w:lvl w:ilvl="0" w:tplc="501823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205A4"/>
    <w:multiLevelType w:val="hybridMultilevel"/>
    <w:tmpl w:val="3228ACCE"/>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E124F"/>
    <w:multiLevelType w:val="hybridMultilevel"/>
    <w:tmpl w:val="2B0CE400"/>
    <w:lvl w:ilvl="0" w:tplc="FEF82E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F262E"/>
    <w:multiLevelType w:val="hybridMultilevel"/>
    <w:tmpl w:val="9E8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A6874"/>
    <w:multiLevelType w:val="hybridMultilevel"/>
    <w:tmpl w:val="08841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347A7"/>
    <w:multiLevelType w:val="hybridMultilevel"/>
    <w:tmpl w:val="91FCFA9E"/>
    <w:lvl w:ilvl="0" w:tplc="1E2CE32C">
      <w:start w:val="1"/>
      <w:numFmt w:val="bullet"/>
      <w:lvlText w:val=""/>
      <w:lvlJc w:val="left"/>
      <w:pPr>
        <w:ind w:left="360" w:hanging="360"/>
      </w:pPr>
      <w:rPr>
        <w:rFonts w:ascii="Symbol" w:hAnsi="Symbol" w:hint="default"/>
      </w:rPr>
    </w:lvl>
    <w:lvl w:ilvl="1" w:tplc="1E2CE32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7E6D04"/>
    <w:multiLevelType w:val="hybridMultilevel"/>
    <w:tmpl w:val="0158F3A6"/>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15561"/>
    <w:multiLevelType w:val="hybridMultilevel"/>
    <w:tmpl w:val="574213C8"/>
    <w:lvl w:ilvl="0" w:tplc="9708AF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03694"/>
    <w:multiLevelType w:val="hybridMultilevel"/>
    <w:tmpl w:val="1BAAAD1A"/>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624EB"/>
    <w:multiLevelType w:val="hybridMultilevel"/>
    <w:tmpl w:val="EF7A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831C2"/>
    <w:multiLevelType w:val="hybridMultilevel"/>
    <w:tmpl w:val="3CC49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7F48E0"/>
    <w:multiLevelType w:val="hybridMultilevel"/>
    <w:tmpl w:val="14D45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65043"/>
    <w:multiLevelType w:val="hybridMultilevel"/>
    <w:tmpl w:val="E6549FBE"/>
    <w:lvl w:ilvl="0" w:tplc="0409000F">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382EA3"/>
    <w:multiLevelType w:val="hybridMultilevel"/>
    <w:tmpl w:val="4DEA611C"/>
    <w:lvl w:ilvl="0" w:tplc="9FA04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C1098"/>
    <w:multiLevelType w:val="hybridMultilevel"/>
    <w:tmpl w:val="22DCC1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406E2"/>
    <w:multiLevelType w:val="hybridMultilevel"/>
    <w:tmpl w:val="5D10B4AA"/>
    <w:lvl w:ilvl="0" w:tplc="15D287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8281E"/>
    <w:multiLevelType w:val="hybridMultilevel"/>
    <w:tmpl w:val="7D7C8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D30E4"/>
    <w:multiLevelType w:val="multilevel"/>
    <w:tmpl w:val="B61A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026ABF"/>
    <w:multiLevelType w:val="hybridMultilevel"/>
    <w:tmpl w:val="DF7633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B2C5A"/>
    <w:multiLevelType w:val="hybridMultilevel"/>
    <w:tmpl w:val="710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3552D"/>
    <w:multiLevelType w:val="hybridMultilevel"/>
    <w:tmpl w:val="ACD27916"/>
    <w:lvl w:ilvl="0" w:tplc="4C6884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369A8"/>
    <w:multiLevelType w:val="hybridMultilevel"/>
    <w:tmpl w:val="4EFC969E"/>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96A65"/>
    <w:multiLevelType w:val="hybridMultilevel"/>
    <w:tmpl w:val="5B6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94F08"/>
    <w:multiLevelType w:val="hybridMultilevel"/>
    <w:tmpl w:val="225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30DFC"/>
    <w:multiLevelType w:val="hybridMultilevel"/>
    <w:tmpl w:val="5AE0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15170"/>
    <w:multiLevelType w:val="hybridMultilevel"/>
    <w:tmpl w:val="DFD2FEA6"/>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612C2"/>
    <w:multiLevelType w:val="hybridMultilevel"/>
    <w:tmpl w:val="9392EA62"/>
    <w:lvl w:ilvl="0" w:tplc="042679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B4423"/>
    <w:multiLevelType w:val="hybridMultilevel"/>
    <w:tmpl w:val="4F2C9FEC"/>
    <w:lvl w:ilvl="0" w:tplc="91866EFC">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1E1660"/>
    <w:multiLevelType w:val="hybridMultilevel"/>
    <w:tmpl w:val="BE52E5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F740A4"/>
    <w:multiLevelType w:val="hybridMultilevel"/>
    <w:tmpl w:val="354E6374"/>
    <w:lvl w:ilvl="0" w:tplc="91866EF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A1987"/>
    <w:multiLevelType w:val="hybridMultilevel"/>
    <w:tmpl w:val="54E2D0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746777A"/>
    <w:multiLevelType w:val="hybridMultilevel"/>
    <w:tmpl w:val="9716C926"/>
    <w:lvl w:ilvl="0" w:tplc="7D525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3"/>
  </w:num>
  <w:num w:numId="4">
    <w:abstractNumId w:val="27"/>
  </w:num>
  <w:num w:numId="5">
    <w:abstractNumId w:val="13"/>
  </w:num>
  <w:num w:numId="6">
    <w:abstractNumId w:val="8"/>
  </w:num>
  <w:num w:numId="7">
    <w:abstractNumId w:val="23"/>
  </w:num>
  <w:num w:numId="8">
    <w:abstractNumId w:val="21"/>
  </w:num>
  <w:num w:numId="9">
    <w:abstractNumId w:val="0"/>
  </w:num>
  <w:num w:numId="10">
    <w:abstractNumId w:val="11"/>
  </w:num>
  <w:num w:numId="11">
    <w:abstractNumId w:val="5"/>
  </w:num>
  <w:num w:numId="12">
    <w:abstractNumId w:val="17"/>
  </w:num>
  <w:num w:numId="13">
    <w:abstractNumId w:val="25"/>
  </w:num>
  <w:num w:numId="14">
    <w:abstractNumId w:val="9"/>
  </w:num>
  <w:num w:numId="15">
    <w:abstractNumId w:val="28"/>
  </w:num>
  <w:num w:numId="16">
    <w:abstractNumId w:val="19"/>
  </w:num>
  <w:num w:numId="17">
    <w:abstractNumId w:val="30"/>
  </w:num>
  <w:num w:numId="18">
    <w:abstractNumId w:val="22"/>
  </w:num>
  <w:num w:numId="19">
    <w:abstractNumId w:val="7"/>
  </w:num>
  <w:num w:numId="20">
    <w:abstractNumId w:val="26"/>
  </w:num>
  <w:num w:numId="21">
    <w:abstractNumId w:val="18"/>
  </w:num>
  <w:num w:numId="22">
    <w:abstractNumId w:val="24"/>
  </w:num>
  <w:num w:numId="23">
    <w:abstractNumId w:val="29"/>
  </w:num>
  <w:num w:numId="24">
    <w:abstractNumId w:val="1"/>
  </w:num>
  <w:num w:numId="25">
    <w:abstractNumId w:val="32"/>
  </w:num>
  <w:num w:numId="26">
    <w:abstractNumId w:val="10"/>
  </w:num>
  <w:num w:numId="27">
    <w:abstractNumId w:val="6"/>
  </w:num>
  <w:num w:numId="28">
    <w:abstractNumId w:val="2"/>
  </w:num>
  <w:num w:numId="29">
    <w:abstractNumId w:val="15"/>
  </w:num>
  <w:num w:numId="30">
    <w:abstractNumId w:val="15"/>
  </w:num>
  <w:num w:numId="31">
    <w:abstractNumId w:val="12"/>
  </w:num>
  <w:num w:numId="32">
    <w:abstractNumId w:val="20"/>
  </w:num>
  <w:num w:numId="33">
    <w:abstractNumId w:val="4"/>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19"/>
    <w:rsid w:val="00004671"/>
    <w:rsid w:val="00031301"/>
    <w:rsid w:val="000368A6"/>
    <w:rsid w:val="0007359F"/>
    <w:rsid w:val="00077700"/>
    <w:rsid w:val="000A1B16"/>
    <w:rsid w:val="000B68D2"/>
    <w:rsid w:val="000E3506"/>
    <w:rsid w:val="001057FC"/>
    <w:rsid w:val="001069E4"/>
    <w:rsid w:val="0011095F"/>
    <w:rsid w:val="001425EE"/>
    <w:rsid w:val="00154575"/>
    <w:rsid w:val="00166936"/>
    <w:rsid w:val="00171C26"/>
    <w:rsid w:val="00185445"/>
    <w:rsid w:val="00192009"/>
    <w:rsid w:val="00197C66"/>
    <w:rsid w:val="001A2E61"/>
    <w:rsid w:val="001B311F"/>
    <w:rsid w:val="001B7C4B"/>
    <w:rsid w:val="001C79EC"/>
    <w:rsid w:val="001C7B83"/>
    <w:rsid w:val="001C7DE3"/>
    <w:rsid w:val="001E36E7"/>
    <w:rsid w:val="001E5AA0"/>
    <w:rsid w:val="002047C0"/>
    <w:rsid w:val="002123B4"/>
    <w:rsid w:val="00223D68"/>
    <w:rsid w:val="00232C3D"/>
    <w:rsid w:val="00235CA4"/>
    <w:rsid w:val="00246F5E"/>
    <w:rsid w:val="00247E4B"/>
    <w:rsid w:val="002805D7"/>
    <w:rsid w:val="0029791A"/>
    <w:rsid w:val="002B4233"/>
    <w:rsid w:val="002B57DD"/>
    <w:rsid w:val="002D5A17"/>
    <w:rsid w:val="002E4C1C"/>
    <w:rsid w:val="002F7F46"/>
    <w:rsid w:val="00301C22"/>
    <w:rsid w:val="00340695"/>
    <w:rsid w:val="00355864"/>
    <w:rsid w:val="00361476"/>
    <w:rsid w:val="003806BE"/>
    <w:rsid w:val="003876D1"/>
    <w:rsid w:val="003970CD"/>
    <w:rsid w:val="003A1E1C"/>
    <w:rsid w:val="003A23F7"/>
    <w:rsid w:val="003A6529"/>
    <w:rsid w:val="003B5102"/>
    <w:rsid w:val="003B5694"/>
    <w:rsid w:val="003B62B8"/>
    <w:rsid w:val="003E7A2C"/>
    <w:rsid w:val="00402578"/>
    <w:rsid w:val="00420552"/>
    <w:rsid w:val="004632BC"/>
    <w:rsid w:val="00465C43"/>
    <w:rsid w:val="00470D16"/>
    <w:rsid w:val="00476F72"/>
    <w:rsid w:val="004A0EE7"/>
    <w:rsid w:val="004A5FD6"/>
    <w:rsid w:val="004B0C61"/>
    <w:rsid w:val="004B7EE6"/>
    <w:rsid w:val="004C395C"/>
    <w:rsid w:val="004D1BBA"/>
    <w:rsid w:val="004D5F27"/>
    <w:rsid w:val="004F7DD4"/>
    <w:rsid w:val="00515A50"/>
    <w:rsid w:val="0053274F"/>
    <w:rsid w:val="00585FFA"/>
    <w:rsid w:val="005875F7"/>
    <w:rsid w:val="005A403B"/>
    <w:rsid w:val="005A6A0A"/>
    <w:rsid w:val="005D0BB2"/>
    <w:rsid w:val="005F3636"/>
    <w:rsid w:val="005F6D4F"/>
    <w:rsid w:val="006013E4"/>
    <w:rsid w:val="00604180"/>
    <w:rsid w:val="006129BE"/>
    <w:rsid w:val="00620C08"/>
    <w:rsid w:val="00620DF1"/>
    <w:rsid w:val="006604D2"/>
    <w:rsid w:val="00661909"/>
    <w:rsid w:val="006639C9"/>
    <w:rsid w:val="006827AA"/>
    <w:rsid w:val="006A2FB6"/>
    <w:rsid w:val="006B2991"/>
    <w:rsid w:val="006C5D14"/>
    <w:rsid w:val="006D4417"/>
    <w:rsid w:val="006E4550"/>
    <w:rsid w:val="006E4881"/>
    <w:rsid w:val="00703264"/>
    <w:rsid w:val="007173E9"/>
    <w:rsid w:val="0072336A"/>
    <w:rsid w:val="00731FD3"/>
    <w:rsid w:val="00745446"/>
    <w:rsid w:val="00755218"/>
    <w:rsid w:val="00763CC2"/>
    <w:rsid w:val="00787EF5"/>
    <w:rsid w:val="007903FF"/>
    <w:rsid w:val="00791FB3"/>
    <w:rsid w:val="007968CE"/>
    <w:rsid w:val="007A318F"/>
    <w:rsid w:val="007B1F89"/>
    <w:rsid w:val="007B22CB"/>
    <w:rsid w:val="007F5878"/>
    <w:rsid w:val="00846359"/>
    <w:rsid w:val="00894238"/>
    <w:rsid w:val="008A6693"/>
    <w:rsid w:val="008C16D3"/>
    <w:rsid w:val="00900F39"/>
    <w:rsid w:val="00901431"/>
    <w:rsid w:val="00934D6D"/>
    <w:rsid w:val="0094232D"/>
    <w:rsid w:val="009439DD"/>
    <w:rsid w:val="009660CB"/>
    <w:rsid w:val="00975486"/>
    <w:rsid w:val="00987672"/>
    <w:rsid w:val="00992B93"/>
    <w:rsid w:val="009B7113"/>
    <w:rsid w:val="009D2FA8"/>
    <w:rsid w:val="009E3B8B"/>
    <w:rsid w:val="009E44E6"/>
    <w:rsid w:val="00A03B7F"/>
    <w:rsid w:val="00A066FA"/>
    <w:rsid w:val="00A118AA"/>
    <w:rsid w:val="00A13945"/>
    <w:rsid w:val="00A42C52"/>
    <w:rsid w:val="00A4594E"/>
    <w:rsid w:val="00A50CE7"/>
    <w:rsid w:val="00A64FAB"/>
    <w:rsid w:val="00A9562F"/>
    <w:rsid w:val="00AA6E69"/>
    <w:rsid w:val="00AB00B3"/>
    <w:rsid w:val="00AB25E2"/>
    <w:rsid w:val="00AC464D"/>
    <w:rsid w:val="00AD4E34"/>
    <w:rsid w:val="00AD75D0"/>
    <w:rsid w:val="00AF7D32"/>
    <w:rsid w:val="00B132E8"/>
    <w:rsid w:val="00B148CD"/>
    <w:rsid w:val="00B15B86"/>
    <w:rsid w:val="00B27A87"/>
    <w:rsid w:val="00B55E2D"/>
    <w:rsid w:val="00B56334"/>
    <w:rsid w:val="00B66423"/>
    <w:rsid w:val="00B73F5C"/>
    <w:rsid w:val="00B8348C"/>
    <w:rsid w:val="00BA1536"/>
    <w:rsid w:val="00BB69B3"/>
    <w:rsid w:val="00BC3AB5"/>
    <w:rsid w:val="00BD1305"/>
    <w:rsid w:val="00BE5BB6"/>
    <w:rsid w:val="00BE7C94"/>
    <w:rsid w:val="00BF64AB"/>
    <w:rsid w:val="00BF757B"/>
    <w:rsid w:val="00C02A8A"/>
    <w:rsid w:val="00C0465B"/>
    <w:rsid w:val="00C14C64"/>
    <w:rsid w:val="00C21919"/>
    <w:rsid w:val="00C53622"/>
    <w:rsid w:val="00C66189"/>
    <w:rsid w:val="00C73F2D"/>
    <w:rsid w:val="00C930E6"/>
    <w:rsid w:val="00CA2D24"/>
    <w:rsid w:val="00CA36BC"/>
    <w:rsid w:val="00CA7933"/>
    <w:rsid w:val="00CD4A7E"/>
    <w:rsid w:val="00CE5D11"/>
    <w:rsid w:val="00CF293D"/>
    <w:rsid w:val="00D01CB6"/>
    <w:rsid w:val="00D178A0"/>
    <w:rsid w:val="00D23819"/>
    <w:rsid w:val="00D3211F"/>
    <w:rsid w:val="00D37EAC"/>
    <w:rsid w:val="00D516B7"/>
    <w:rsid w:val="00D56202"/>
    <w:rsid w:val="00D80128"/>
    <w:rsid w:val="00D870D9"/>
    <w:rsid w:val="00D95438"/>
    <w:rsid w:val="00D95831"/>
    <w:rsid w:val="00DB17F3"/>
    <w:rsid w:val="00DB42E9"/>
    <w:rsid w:val="00DC582B"/>
    <w:rsid w:val="00DC69CD"/>
    <w:rsid w:val="00DC7674"/>
    <w:rsid w:val="00DD433B"/>
    <w:rsid w:val="00DF2186"/>
    <w:rsid w:val="00E056AC"/>
    <w:rsid w:val="00E23BDE"/>
    <w:rsid w:val="00E2523E"/>
    <w:rsid w:val="00E52AD0"/>
    <w:rsid w:val="00EA0851"/>
    <w:rsid w:val="00EA14E9"/>
    <w:rsid w:val="00EA3035"/>
    <w:rsid w:val="00EA43E8"/>
    <w:rsid w:val="00EB2C1C"/>
    <w:rsid w:val="00EC32A2"/>
    <w:rsid w:val="00EC55C4"/>
    <w:rsid w:val="00F23104"/>
    <w:rsid w:val="00F239A5"/>
    <w:rsid w:val="00F332F3"/>
    <w:rsid w:val="00F33F82"/>
    <w:rsid w:val="00F5227A"/>
    <w:rsid w:val="00F606D5"/>
    <w:rsid w:val="00F608A4"/>
    <w:rsid w:val="00F67E79"/>
    <w:rsid w:val="00F70F6F"/>
    <w:rsid w:val="00F76F89"/>
    <w:rsid w:val="00F9013D"/>
    <w:rsid w:val="00FA50B7"/>
    <w:rsid w:val="00FA5D1E"/>
    <w:rsid w:val="00FC4139"/>
    <w:rsid w:val="00FD3050"/>
    <w:rsid w:val="00FE198F"/>
    <w:rsid w:val="00FE529E"/>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086261"/>
  <w15:docId w15:val="{6B6E9678-20B8-467A-A742-926C47D8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919"/>
    <w:rPr>
      <w:color w:val="808080"/>
    </w:rPr>
  </w:style>
  <w:style w:type="paragraph" w:styleId="BalloonText">
    <w:name w:val="Balloon Text"/>
    <w:basedOn w:val="Normal"/>
    <w:link w:val="BalloonTextChar"/>
    <w:uiPriority w:val="99"/>
    <w:semiHidden/>
    <w:unhideWhenUsed/>
    <w:rsid w:val="00C2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19"/>
    <w:rPr>
      <w:rFonts w:ascii="Tahoma" w:hAnsi="Tahoma" w:cs="Tahoma"/>
      <w:sz w:val="16"/>
      <w:szCs w:val="16"/>
    </w:rPr>
  </w:style>
  <w:style w:type="paragraph" w:styleId="ListParagraph">
    <w:name w:val="List Paragraph"/>
    <w:basedOn w:val="Normal"/>
    <w:uiPriority w:val="34"/>
    <w:qFormat/>
    <w:rsid w:val="00515A50"/>
    <w:pPr>
      <w:ind w:left="720"/>
      <w:contextualSpacing/>
    </w:pPr>
  </w:style>
  <w:style w:type="paragraph" w:styleId="Header">
    <w:name w:val="header"/>
    <w:basedOn w:val="Normal"/>
    <w:link w:val="HeaderChar"/>
    <w:uiPriority w:val="99"/>
    <w:unhideWhenUsed/>
    <w:rsid w:val="006A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FB6"/>
  </w:style>
  <w:style w:type="paragraph" w:styleId="Footer">
    <w:name w:val="footer"/>
    <w:basedOn w:val="Normal"/>
    <w:link w:val="FooterChar"/>
    <w:uiPriority w:val="99"/>
    <w:unhideWhenUsed/>
    <w:rsid w:val="006A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FB6"/>
  </w:style>
  <w:style w:type="table" w:styleId="TableGrid">
    <w:name w:val="Table Grid"/>
    <w:basedOn w:val="TableNormal"/>
    <w:uiPriority w:val="59"/>
    <w:rsid w:val="00F2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3E4"/>
    <w:rPr>
      <w:sz w:val="16"/>
      <w:szCs w:val="16"/>
    </w:rPr>
  </w:style>
  <w:style w:type="paragraph" w:styleId="CommentText">
    <w:name w:val="annotation text"/>
    <w:basedOn w:val="Normal"/>
    <w:link w:val="CommentTextChar"/>
    <w:uiPriority w:val="99"/>
    <w:semiHidden/>
    <w:unhideWhenUsed/>
    <w:rsid w:val="006013E4"/>
    <w:pPr>
      <w:spacing w:line="240" w:lineRule="auto"/>
    </w:pPr>
    <w:rPr>
      <w:sz w:val="20"/>
      <w:szCs w:val="20"/>
    </w:rPr>
  </w:style>
  <w:style w:type="character" w:customStyle="1" w:styleId="CommentTextChar">
    <w:name w:val="Comment Text Char"/>
    <w:basedOn w:val="DefaultParagraphFont"/>
    <w:link w:val="CommentText"/>
    <w:uiPriority w:val="99"/>
    <w:semiHidden/>
    <w:rsid w:val="006013E4"/>
    <w:rPr>
      <w:sz w:val="20"/>
      <w:szCs w:val="20"/>
    </w:rPr>
  </w:style>
  <w:style w:type="paragraph" w:styleId="CommentSubject">
    <w:name w:val="annotation subject"/>
    <w:basedOn w:val="CommentText"/>
    <w:next w:val="CommentText"/>
    <w:link w:val="CommentSubjectChar"/>
    <w:uiPriority w:val="99"/>
    <w:semiHidden/>
    <w:unhideWhenUsed/>
    <w:rsid w:val="006013E4"/>
    <w:rPr>
      <w:b/>
      <w:bCs/>
    </w:rPr>
  </w:style>
  <w:style w:type="character" w:customStyle="1" w:styleId="CommentSubjectChar">
    <w:name w:val="Comment Subject Char"/>
    <w:basedOn w:val="CommentTextChar"/>
    <w:link w:val="CommentSubject"/>
    <w:uiPriority w:val="99"/>
    <w:semiHidden/>
    <w:rsid w:val="006013E4"/>
    <w:rPr>
      <w:b/>
      <w:bCs/>
      <w:sz w:val="20"/>
      <w:szCs w:val="20"/>
    </w:rPr>
  </w:style>
  <w:style w:type="character" w:styleId="Hyperlink">
    <w:name w:val="Hyperlink"/>
    <w:basedOn w:val="DefaultParagraphFont"/>
    <w:uiPriority w:val="99"/>
    <w:unhideWhenUsed/>
    <w:rsid w:val="00E2523E"/>
    <w:rPr>
      <w:color w:val="0000FF" w:themeColor="hyperlink"/>
      <w:u w:val="single"/>
    </w:rPr>
  </w:style>
  <w:style w:type="character" w:customStyle="1" w:styleId="apple-converted-space">
    <w:name w:val="apple-converted-space"/>
    <w:basedOn w:val="DefaultParagraphFont"/>
    <w:rsid w:val="003A1E1C"/>
  </w:style>
  <w:style w:type="character" w:styleId="Emphasis">
    <w:name w:val="Emphasis"/>
    <w:basedOn w:val="DefaultParagraphFont"/>
    <w:uiPriority w:val="20"/>
    <w:qFormat/>
    <w:rsid w:val="003A1E1C"/>
    <w:rPr>
      <w:i/>
      <w:iCs/>
    </w:rPr>
  </w:style>
  <w:style w:type="paragraph" w:styleId="Revision">
    <w:name w:val="Revision"/>
    <w:hidden/>
    <w:uiPriority w:val="99"/>
    <w:semiHidden/>
    <w:rsid w:val="006827AA"/>
    <w:pPr>
      <w:spacing w:after="0" w:line="240" w:lineRule="auto"/>
    </w:pPr>
  </w:style>
  <w:style w:type="paragraph" w:styleId="NormalWeb">
    <w:name w:val="Normal (Web)"/>
    <w:basedOn w:val="Normal"/>
    <w:uiPriority w:val="99"/>
    <w:semiHidden/>
    <w:unhideWhenUsed/>
    <w:rsid w:val="006E4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8080">
      <w:bodyDiv w:val="1"/>
      <w:marLeft w:val="0"/>
      <w:marRight w:val="0"/>
      <w:marTop w:val="0"/>
      <w:marBottom w:val="0"/>
      <w:divBdr>
        <w:top w:val="none" w:sz="0" w:space="0" w:color="auto"/>
        <w:left w:val="none" w:sz="0" w:space="0" w:color="auto"/>
        <w:bottom w:val="none" w:sz="0" w:space="0" w:color="auto"/>
        <w:right w:val="none" w:sz="0" w:space="0" w:color="auto"/>
      </w:divBdr>
    </w:div>
    <w:div w:id="1817256975">
      <w:bodyDiv w:val="1"/>
      <w:marLeft w:val="0"/>
      <w:marRight w:val="0"/>
      <w:marTop w:val="0"/>
      <w:marBottom w:val="0"/>
      <w:divBdr>
        <w:top w:val="none" w:sz="0" w:space="0" w:color="auto"/>
        <w:left w:val="none" w:sz="0" w:space="0" w:color="auto"/>
        <w:bottom w:val="none" w:sz="0" w:space="0" w:color="auto"/>
        <w:right w:val="none" w:sz="0" w:space="0" w:color="auto"/>
      </w:divBdr>
    </w:div>
    <w:div w:id="20900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ush@oregon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93EA-5C76-48E5-ACEB-D22A60EB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Lambarth</dc:creator>
  <cp:lastModifiedBy>Callie Lambarth</cp:lastModifiedBy>
  <cp:revision>2</cp:revision>
  <cp:lastPrinted>2015-03-09T15:28:00Z</cp:lastPrinted>
  <dcterms:created xsi:type="dcterms:W3CDTF">2015-09-09T00:32:00Z</dcterms:created>
  <dcterms:modified xsi:type="dcterms:W3CDTF">2015-09-09T00:32:00Z</dcterms:modified>
</cp:coreProperties>
</file>